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42DC3" w14:textId="6B13E071" w:rsidR="00097E4A" w:rsidRDefault="00F3606E" w:rsidP="003F60EF">
      <w:pPr>
        <w:pStyle w:val="Header"/>
        <w:spacing w:before="360" w:after="360"/>
        <w:jc w:val="center"/>
        <w:rPr>
          <w:rFonts w:ascii="Arial" w:hAnsi="Arial" w:cs="Arial"/>
          <w:b/>
          <w:sz w:val="28"/>
        </w:rPr>
      </w:pPr>
      <w:r>
        <w:rPr>
          <w:rFonts w:ascii="Arial" w:hAnsi="Arial" w:cs="Arial"/>
          <w:b/>
          <w:sz w:val="28"/>
        </w:rPr>
        <w:t xml:space="preserve">APPROVAL OF </w:t>
      </w:r>
      <w:r w:rsidRPr="00F3606E">
        <w:rPr>
          <w:rFonts w:ascii="Arial" w:hAnsi="Arial" w:cs="Arial"/>
          <w:b/>
          <w:sz w:val="28"/>
        </w:rPr>
        <w:t>DANGEROUS GOODS TRAINING PROGRAM AND INSTRUCTOR</w:t>
      </w:r>
      <w:r>
        <w:rPr>
          <w:rFonts w:ascii="Arial" w:hAnsi="Arial" w:cs="Arial"/>
          <w:b/>
          <w:sz w:val="28"/>
        </w:rPr>
        <w:t xml:space="preserve"> CHECKLIST</w:t>
      </w:r>
      <w:r w:rsidR="00097E4A" w:rsidRPr="00097E4A">
        <w:rPr>
          <w:rFonts w:ascii="Arial" w:hAnsi="Arial" w:cs="Arial"/>
          <w:b/>
          <w:sz w:val="28"/>
        </w:rPr>
        <w:t xml:space="preserve"> </w:t>
      </w:r>
    </w:p>
    <w:tbl>
      <w:tblPr>
        <w:tblStyle w:val="TableGrid"/>
        <w:tblW w:w="0" w:type="auto"/>
        <w:tblLook w:val="04A0" w:firstRow="1" w:lastRow="0" w:firstColumn="1" w:lastColumn="0" w:noHBand="0" w:noVBand="1"/>
      </w:tblPr>
      <w:tblGrid>
        <w:gridCol w:w="1821"/>
        <w:gridCol w:w="9105"/>
      </w:tblGrid>
      <w:tr w:rsidR="00F3606E" w14:paraId="0BEE9142" w14:textId="77777777" w:rsidTr="00F3606E">
        <w:tc>
          <w:tcPr>
            <w:tcW w:w="10926" w:type="dxa"/>
            <w:gridSpan w:val="2"/>
          </w:tcPr>
          <w:p w14:paraId="0EEBECF8" w14:textId="36D5CF3C" w:rsidR="00F3606E" w:rsidRDefault="00F3606E" w:rsidP="00F3606E">
            <w:pPr>
              <w:pStyle w:val="Header"/>
              <w:spacing w:before="120" w:after="120"/>
              <w:jc w:val="both"/>
              <w:rPr>
                <w:rFonts w:ascii="Arial" w:hAnsi="Arial" w:cs="Arial"/>
                <w:b/>
                <w:sz w:val="22"/>
              </w:rPr>
            </w:pPr>
            <w:r w:rsidRPr="00F3606E">
              <w:rPr>
                <w:rFonts w:ascii="Arial" w:hAnsi="Arial" w:cs="Arial"/>
                <w:sz w:val="20"/>
                <w:szCs w:val="18"/>
              </w:rPr>
              <w:t>Before sending in your application, please check that you have:</w:t>
            </w:r>
          </w:p>
        </w:tc>
      </w:tr>
      <w:tr w:rsidR="00F3606E" w:rsidRPr="00F3606E" w14:paraId="06AD9404" w14:textId="77777777" w:rsidTr="00F3606E">
        <w:tc>
          <w:tcPr>
            <w:tcW w:w="1821" w:type="dxa"/>
          </w:tcPr>
          <w:p w14:paraId="5A473611" w14:textId="7129954A" w:rsidR="00F3606E" w:rsidRPr="00F3606E" w:rsidRDefault="007103E8" w:rsidP="00F3606E">
            <w:pPr>
              <w:pStyle w:val="Header"/>
              <w:spacing w:before="120" w:after="120"/>
              <w:jc w:val="both"/>
              <w:rPr>
                <w:rFonts w:ascii="Arial" w:hAnsi="Arial" w:cs="Arial"/>
                <w:b/>
                <w:sz w:val="20"/>
              </w:rPr>
            </w:pPr>
            <w:sdt>
              <w:sdtPr>
                <w:rPr>
                  <w:rFonts w:ascii="Arial" w:hAnsi="Arial" w:cs="Arial"/>
                  <w:b/>
                  <w:sz w:val="20"/>
                </w:rPr>
                <w:id w:val="-162868917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57856835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40AA01E" w14:textId="37A8A828" w:rsidR="00F3606E" w:rsidRPr="00F3606E" w:rsidRDefault="00F3606E" w:rsidP="00F3606E">
            <w:pPr>
              <w:pStyle w:val="Header"/>
              <w:spacing w:before="120" w:after="120"/>
              <w:jc w:val="both"/>
              <w:rPr>
                <w:rFonts w:ascii="Arial" w:hAnsi="Arial" w:cs="Arial"/>
                <w:sz w:val="20"/>
              </w:rPr>
            </w:pPr>
            <w:r w:rsidRPr="00F3606E">
              <w:rPr>
                <w:rFonts w:ascii="Arial" w:hAnsi="Arial" w:cs="Arial"/>
                <w:sz w:val="20"/>
              </w:rPr>
              <w:t>Completed the application form showing what training programme(s) you are applying for</w:t>
            </w:r>
          </w:p>
        </w:tc>
      </w:tr>
      <w:tr w:rsidR="00F3606E" w:rsidRPr="00F3606E" w14:paraId="14A5A6B4" w14:textId="77777777" w:rsidTr="00F3606E">
        <w:tc>
          <w:tcPr>
            <w:tcW w:w="1821" w:type="dxa"/>
          </w:tcPr>
          <w:p w14:paraId="62919683" w14:textId="34986B0D" w:rsidR="00F3606E" w:rsidRPr="00F3606E" w:rsidRDefault="007103E8" w:rsidP="00F3606E">
            <w:pPr>
              <w:pStyle w:val="Header"/>
              <w:spacing w:before="120" w:after="120"/>
              <w:jc w:val="both"/>
              <w:rPr>
                <w:rFonts w:ascii="Arial" w:hAnsi="Arial" w:cs="Arial"/>
                <w:b/>
                <w:sz w:val="20"/>
              </w:rPr>
            </w:pPr>
            <w:sdt>
              <w:sdtPr>
                <w:rPr>
                  <w:rFonts w:ascii="Arial" w:hAnsi="Arial" w:cs="Arial"/>
                  <w:b/>
                  <w:sz w:val="20"/>
                </w:rPr>
                <w:id w:val="38507298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201313328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0648099E" w14:textId="5E59DE07" w:rsidR="00F3606E" w:rsidRPr="00F3606E" w:rsidRDefault="00F3606E" w:rsidP="00F3606E">
            <w:pPr>
              <w:pStyle w:val="Header"/>
              <w:spacing w:before="120" w:after="120"/>
              <w:jc w:val="both"/>
              <w:rPr>
                <w:rFonts w:ascii="Arial" w:hAnsi="Arial" w:cs="Arial"/>
                <w:sz w:val="20"/>
              </w:rPr>
            </w:pPr>
            <w:r w:rsidRPr="00F3606E">
              <w:rPr>
                <w:rFonts w:ascii="Arial" w:hAnsi="Arial" w:cs="Arial"/>
                <w:sz w:val="20"/>
              </w:rPr>
              <w:t>Cover letter in informing the type of approval you are applying for</w:t>
            </w:r>
          </w:p>
        </w:tc>
      </w:tr>
    </w:tbl>
    <w:p w14:paraId="00E069D8" w14:textId="77777777" w:rsidR="0066369B" w:rsidRDefault="0066369B" w:rsidP="00F3606E">
      <w:pPr>
        <w:jc w:val="both"/>
        <w:rPr>
          <w:rFonts w:ascii="Arial" w:hAnsi="Arial" w:cs="Arial"/>
          <w:sz w:val="20"/>
          <w:lang w:val="fr-CA"/>
        </w:rPr>
      </w:pPr>
    </w:p>
    <w:tbl>
      <w:tblPr>
        <w:tblStyle w:val="TableGrid"/>
        <w:tblW w:w="0" w:type="auto"/>
        <w:tblLook w:val="04A0" w:firstRow="1" w:lastRow="0" w:firstColumn="1" w:lastColumn="0" w:noHBand="0" w:noVBand="1"/>
      </w:tblPr>
      <w:tblGrid>
        <w:gridCol w:w="1821"/>
        <w:gridCol w:w="9105"/>
      </w:tblGrid>
      <w:tr w:rsidR="00F3606E" w14:paraId="297B8FB4" w14:textId="77777777" w:rsidTr="00CD7F46">
        <w:tc>
          <w:tcPr>
            <w:tcW w:w="10926" w:type="dxa"/>
            <w:gridSpan w:val="2"/>
            <w:shd w:val="clear" w:color="auto" w:fill="D9D9D9" w:themeFill="background1" w:themeFillShade="D9"/>
          </w:tcPr>
          <w:p w14:paraId="0FD640AB" w14:textId="48CC0DA3" w:rsidR="00F3606E" w:rsidRPr="00F3606E" w:rsidRDefault="00F3606E" w:rsidP="00F3606E">
            <w:pPr>
              <w:spacing w:before="120" w:after="120"/>
              <w:jc w:val="both"/>
              <w:rPr>
                <w:rFonts w:ascii="Arial" w:hAnsi="Arial" w:cs="Arial"/>
                <w:b/>
                <w:sz w:val="20"/>
                <w:lang w:val="fr-CA"/>
              </w:rPr>
            </w:pPr>
            <w:r w:rsidRPr="00F3606E">
              <w:rPr>
                <w:rFonts w:ascii="Arial" w:hAnsi="Arial" w:cs="Arial"/>
                <w:b/>
                <w:sz w:val="20"/>
                <w:lang w:val="fr-CA"/>
              </w:rPr>
              <w:t>Dangerous Goods Training Program</w:t>
            </w:r>
          </w:p>
        </w:tc>
      </w:tr>
      <w:tr w:rsidR="00F3606E" w14:paraId="71F06007" w14:textId="77777777" w:rsidTr="00F3606E">
        <w:tc>
          <w:tcPr>
            <w:tcW w:w="1821" w:type="dxa"/>
          </w:tcPr>
          <w:p w14:paraId="0444ACFC" w14:textId="08BE371B" w:rsidR="00F3606E" w:rsidRDefault="007103E8" w:rsidP="00F3606E">
            <w:pPr>
              <w:spacing w:before="120" w:after="120"/>
              <w:jc w:val="both"/>
              <w:rPr>
                <w:rFonts w:ascii="Arial" w:hAnsi="Arial" w:cs="Arial"/>
                <w:sz w:val="20"/>
                <w:lang w:val="fr-CA"/>
              </w:rPr>
            </w:pPr>
            <w:sdt>
              <w:sdtPr>
                <w:rPr>
                  <w:rFonts w:ascii="Arial" w:hAnsi="Arial" w:cs="Arial"/>
                  <w:b/>
                  <w:sz w:val="20"/>
                </w:rPr>
                <w:id w:val="1579089702"/>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93298159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3B16BA28" w14:textId="28138A99" w:rsidR="00F3606E" w:rsidRDefault="00F3606E" w:rsidP="00CD7F46">
            <w:pPr>
              <w:spacing w:before="120" w:after="120"/>
              <w:jc w:val="both"/>
              <w:rPr>
                <w:rFonts w:ascii="Arial" w:hAnsi="Arial" w:cs="Arial"/>
                <w:sz w:val="20"/>
                <w:lang w:val="fr-CA"/>
              </w:rPr>
            </w:pPr>
            <w:r w:rsidRPr="00F3606E">
              <w:rPr>
                <w:rFonts w:ascii="Arial" w:hAnsi="Arial" w:cs="Arial"/>
                <w:sz w:val="20"/>
                <w:szCs w:val="18"/>
              </w:rPr>
              <w:t>Completed  the objectives matrix showing how your programme meets DCA objecti</w:t>
            </w:r>
            <w:r w:rsidR="00CD7F46">
              <w:rPr>
                <w:rFonts w:ascii="Arial" w:hAnsi="Arial" w:cs="Arial"/>
                <w:sz w:val="20"/>
                <w:szCs w:val="18"/>
              </w:rPr>
              <w:t>ves laid down in DCA guidelines (Form OPS704M)</w:t>
            </w:r>
          </w:p>
        </w:tc>
      </w:tr>
      <w:tr w:rsidR="00F3606E" w14:paraId="538900CF" w14:textId="77777777" w:rsidTr="00F3606E">
        <w:tc>
          <w:tcPr>
            <w:tcW w:w="1821" w:type="dxa"/>
          </w:tcPr>
          <w:p w14:paraId="2DA0E208" w14:textId="6CAA9DD6" w:rsidR="00F3606E" w:rsidRDefault="007103E8" w:rsidP="00F3606E">
            <w:pPr>
              <w:spacing w:before="120" w:after="120"/>
              <w:jc w:val="both"/>
              <w:rPr>
                <w:rFonts w:ascii="Arial" w:hAnsi="Arial" w:cs="Arial"/>
                <w:sz w:val="20"/>
                <w:lang w:val="fr-CA"/>
              </w:rPr>
            </w:pPr>
            <w:sdt>
              <w:sdtPr>
                <w:rPr>
                  <w:rFonts w:ascii="Arial" w:hAnsi="Arial" w:cs="Arial"/>
                  <w:b/>
                  <w:sz w:val="20"/>
                </w:rPr>
                <w:id w:val="-4152193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04116821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40E60635" w14:textId="3F57B3BC" w:rsidR="00F3606E" w:rsidRDefault="00F3606E" w:rsidP="00F3606E">
            <w:pPr>
              <w:spacing w:before="120" w:after="120"/>
              <w:jc w:val="both"/>
              <w:rPr>
                <w:rFonts w:ascii="Arial" w:hAnsi="Arial" w:cs="Arial"/>
                <w:sz w:val="20"/>
                <w:lang w:val="fr-CA"/>
              </w:rPr>
            </w:pPr>
            <w:r w:rsidRPr="00F3606E">
              <w:rPr>
                <w:rFonts w:ascii="Arial" w:hAnsi="Arial" w:cs="Arial"/>
                <w:sz w:val="20"/>
                <w:lang w:val="fr-CA"/>
              </w:rPr>
              <w:t>Enclosed a copy of your training programme (including all slides, handouts, exercises, workbooks etc.)</w:t>
            </w:r>
          </w:p>
        </w:tc>
      </w:tr>
      <w:tr w:rsidR="00F3606E" w14:paraId="10599775" w14:textId="77777777" w:rsidTr="00F3606E">
        <w:tc>
          <w:tcPr>
            <w:tcW w:w="1821" w:type="dxa"/>
          </w:tcPr>
          <w:p w14:paraId="49F0F212" w14:textId="1A3C7878" w:rsidR="00F3606E" w:rsidRDefault="007103E8" w:rsidP="00F3606E">
            <w:pPr>
              <w:spacing w:before="120" w:after="120"/>
              <w:jc w:val="both"/>
              <w:rPr>
                <w:rFonts w:ascii="Arial" w:hAnsi="Arial" w:cs="Arial"/>
                <w:sz w:val="20"/>
                <w:lang w:val="fr-CA"/>
              </w:rPr>
            </w:pPr>
            <w:sdt>
              <w:sdtPr>
                <w:rPr>
                  <w:rFonts w:ascii="Arial" w:hAnsi="Arial" w:cs="Arial"/>
                  <w:b/>
                  <w:sz w:val="20"/>
                </w:rPr>
                <w:id w:val="156129183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50196736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5D0D23D3" w14:textId="77777777" w:rsidR="00F3606E" w:rsidRPr="00F3606E" w:rsidRDefault="00F3606E" w:rsidP="00F3606E">
            <w:pPr>
              <w:spacing w:before="120" w:after="120"/>
              <w:rPr>
                <w:rFonts w:ascii="Arial" w:hAnsi="Arial" w:cs="Arial"/>
                <w:sz w:val="20"/>
              </w:rPr>
            </w:pPr>
            <w:r w:rsidRPr="00F3606E">
              <w:rPr>
                <w:rFonts w:ascii="Arial" w:hAnsi="Arial" w:cs="Arial"/>
                <w:sz w:val="20"/>
              </w:rPr>
              <w:t>Enclosed a copy of the Instructor’s Notes (Lesson Plan) ensuring that they:</w:t>
            </w:r>
          </w:p>
          <w:p w14:paraId="2D682B80" w14:textId="1A04BE1E" w:rsidR="00F3606E" w:rsidRPr="00F3606E" w:rsidRDefault="007103E8" w:rsidP="00F3606E">
            <w:pPr>
              <w:spacing w:before="120" w:after="120"/>
              <w:ind w:left="306" w:hanging="306"/>
              <w:rPr>
                <w:rFonts w:ascii="Arial" w:hAnsi="Arial" w:cs="Arial"/>
                <w:sz w:val="20"/>
              </w:rPr>
            </w:pPr>
            <w:sdt>
              <w:sdtPr>
                <w:rPr>
                  <w:rFonts w:ascii="Arial" w:hAnsi="Arial" w:cs="Arial"/>
                  <w:b/>
                  <w:sz w:val="20"/>
                </w:rPr>
                <w:id w:val="-19709149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w:t>
            </w:r>
            <w:r w:rsidR="00F3606E" w:rsidRPr="00F3606E">
              <w:rPr>
                <w:rFonts w:ascii="Arial" w:hAnsi="Arial" w:cs="Arial"/>
                <w:sz w:val="20"/>
              </w:rPr>
              <w:t>Identify what equipment and resources are required; e.g. overhead projectors, manuals, posters, flip chart, practice items (hazard warning labels</w:t>
            </w:r>
            <w:r w:rsidR="0017180D">
              <w:rPr>
                <w:rFonts w:ascii="Arial" w:hAnsi="Arial" w:cs="Arial"/>
                <w:sz w:val="20"/>
              </w:rPr>
              <w:t>, acceptance check lists, etc.)</w:t>
            </w:r>
          </w:p>
        </w:tc>
      </w:tr>
    </w:tbl>
    <w:p w14:paraId="33FA0AB1" w14:textId="77777777" w:rsidR="00F3606E" w:rsidRDefault="00F3606E" w:rsidP="00F3606E">
      <w:pPr>
        <w:jc w:val="both"/>
        <w:rPr>
          <w:rFonts w:ascii="Arial" w:hAnsi="Arial" w:cs="Arial"/>
          <w:sz w:val="20"/>
          <w:lang w:val="fr-CA"/>
        </w:rPr>
      </w:pPr>
    </w:p>
    <w:tbl>
      <w:tblPr>
        <w:tblStyle w:val="TableGrid"/>
        <w:tblW w:w="0" w:type="auto"/>
        <w:tblLook w:val="04A0" w:firstRow="1" w:lastRow="0" w:firstColumn="1" w:lastColumn="0" w:noHBand="0" w:noVBand="1"/>
      </w:tblPr>
      <w:tblGrid>
        <w:gridCol w:w="1821"/>
        <w:gridCol w:w="9105"/>
      </w:tblGrid>
      <w:tr w:rsidR="00F3606E" w14:paraId="1905AD44" w14:textId="77777777" w:rsidTr="00F3606E">
        <w:tc>
          <w:tcPr>
            <w:tcW w:w="10926" w:type="dxa"/>
            <w:gridSpan w:val="2"/>
          </w:tcPr>
          <w:p w14:paraId="307F26F1" w14:textId="59905350" w:rsidR="00F3606E" w:rsidRDefault="00F3606E" w:rsidP="00CD7F46">
            <w:pPr>
              <w:spacing w:before="120" w:after="120"/>
              <w:jc w:val="both"/>
              <w:rPr>
                <w:rFonts w:ascii="Arial" w:hAnsi="Arial" w:cs="Arial"/>
                <w:sz w:val="20"/>
                <w:lang w:val="fr-CA"/>
              </w:rPr>
            </w:pPr>
            <w:r w:rsidRPr="00F3606E">
              <w:rPr>
                <w:rFonts w:ascii="Arial" w:hAnsi="Arial" w:cs="Arial"/>
                <w:sz w:val="20"/>
                <w:lang w:val="fr-CA"/>
              </w:rPr>
              <w:t>For each session</w:t>
            </w:r>
            <w:r w:rsidR="00CD7F46">
              <w:rPr>
                <w:rFonts w:ascii="Arial" w:hAnsi="Arial" w:cs="Arial"/>
                <w:sz w:val="20"/>
                <w:lang w:val="fr-CA"/>
              </w:rPr>
              <w:t>, the Lesson Plan should:</w:t>
            </w:r>
          </w:p>
        </w:tc>
      </w:tr>
      <w:tr w:rsidR="00F3606E" w14:paraId="10EF5544" w14:textId="77777777" w:rsidTr="00F3606E">
        <w:tc>
          <w:tcPr>
            <w:tcW w:w="1821" w:type="dxa"/>
          </w:tcPr>
          <w:p w14:paraId="09D4C8A6"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203935350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725057885"/>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43222B99" w14:textId="582256D1" w:rsidR="00F3606E" w:rsidRDefault="00F3606E" w:rsidP="00F3606E">
            <w:pPr>
              <w:spacing w:before="120" w:after="120"/>
              <w:jc w:val="both"/>
              <w:rPr>
                <w:rFonts w:ascii="Arial" w:hAnsi="Arial" w:cs="Arial"/>
                <w:sz w:val="20"/>
                <w:lang w:val="fr-CA"/>
              </w:rPr>
            </w:pPr>
            <w:r w:rsidRPr="00F3606E">
              <w:rPr>
                <w:rFonts w:ascii="Arial" w:hAnsi="Arial" w:cs="Arial"/>
                <w:sz w:val="20"/>
                <w:lang w:val="fr-CA"/>
              </w:rPr>
              <w:t>Show what is included, indicating specific references from the ICAO Doc 9284 – The Safe Transport of Dangerous Goods By Air references</w:t>
            </w:r>
          </w:p>
        </w:tc>
      </w:tr>
      <w:tr w:rsidR="00F3606E" w14:paraId="3A9EDD47" w14:textId="77777777" w:rsidTr="00F3606E">
        <w:tc>
          <w:tcPr>
            <w:tcW w:w="1821" w:type="dxa"/>
          </w:tcPr>
          <w:p w14:paraId="48A6CC86"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95383437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12989440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4200FAB6" w14:textId="667E6BAC" w:rsidR="00F3606E" w:rsidRDefault="00F3606E" w:rsidP="00F3606E">
            <w:pPr>
              <w:spacing w:before="120" w:after="120"/>
              <w:jc w:val="both"/>
              <w:rPr>
                <w:rFonts w:ascii="Arial" w:hAnsi="Arial" w:cs="Arial"/>
                <w:sz w:val="20"/>
                <w:lang w:val="fr-CA"/>
              </w:rPr>
            </w:pPr>
            <w:r w:rsidRPr="00F3606E">
              <w:rPr>
                <w:rFonts w:ascii="Arial" w:hAnsi="Arial" w:cs="Arial"/>
                <w:sz w:val="20"/>
                <w:lang w:val="fr-CA"/>
              </w:rPr>
              <w:t>Show how you will share the course and session objectives with students</w:t>
            </w:r>
          </w:p>
        </w:tc>
      </w:tr>
      <w:tr w:rsidR="00F3606E" w14:paraId="597808C7" w14:textId="77777777" w:rsidTr="00F3606E">
        <w:tc>
          <w:tcPr>
            <w:tcW w:w="1821" w:type="dxa"/>
          </w:tcPr>
          <w:p w14:paraId="609E3D0E" w14:textId="112D3CC2" w:rsidR="00F3606E" w:rsidRPr="00F3606E" w:rsidRDefault="007103E8" w:rsidP="00F3606E">
            <w:pPr>
              <w:spacing w:before="120" w:after="120"/>
              <w:jc w:val="both"/>
              <w:rPr>
                <w:rFonts w:ascii="Arial" w:hAnsi="Arial" w:cs="Arial"/>
                <w:b/>
                <w:sz w:val="20"/>
              </w:rPr>
            </w:pPr>
            <w:sdt>
              <w:sdtPr>
                <w:rPr>
                  <w:rFonts w:ascii="Arial" w:hAnsi="Arial" w:cs="Arial"/>
                  <w:b/>
                  <w:sz w:val="20"/>
                </w:rPr>
                <w:id w:val="520202937"/>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44824067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3199199A" w14:textId="440FAE48" w:rsidR="00F3606E" w:rsidRDefault="00F3606E" w:rsidP="00F3606E">
            <w:pPr>
              <w:spacing w:before="120" w:after="120"/>
              <w:jc w:val="both"/>
              <w:rPr>
                <w:rFonts w:ascii="Arial" w:hAnsi="Arial" w:cs="Arial"/>
                <w:sz w:val="20"/>
                <w:lang w:val="fr-CA"/>
              </w:rPr>
            </w:pPr>
            <w:r w:rsidRPr="00F3606E">
              <w:rPr>
                <w:rFonts w:ascii="Arial" w:hAnsi="Arial" w:cs="Arial"/>
                <w:sz w:val="20"/>
                <w:lang w:val="fr-CA"/>
              </w:rPr>
              <w:t>Identify how the information will be presented (e.g. overhead/</w:t>
            </w:r>
            <w:r w:rsidR="0017180D">
              <w:rPr>
                <w:rFonts w:ascii="Arial" w:hAnsi="Arial" w:cs="Arial"/>
                <w:sz w:val="20"/>
                <w:lang w:val="fr-CA"/>
              </w:rPr>
              <w:t xml:space="preserve"> </w:t>
            </w:r>
            <w:r w:rsidRPr="00F3606E">
              <w:rPr>
                <w:rFonts w:ascii="Arial" w:hAnsi="Arial" w:cs="Arial"/>
                <w:sz w:val="20"/>
                <w:lang w:val="fr-CA"/>
              </w:rPr>
              <w:t>PowerPoint slides</w:t>
            </w:r>
            <w:r w:rsidR="0017180D">
              <w:rPr>
                <w:rFonts w:ascii="Arial" w:hAnsi="Arial" w:cs="Arial"/>
                <w:sz w:val="20"/>
                <w:lang w:val="fr-CA"/>
              </w:rPr>
              <w:t>, verbal explanation, handout)</w:t>
            </w:r>
          </w:p>
        </w:tc>
      </w:tr>
      <w:tr w:rsidR="00F3606E" w14:paraId="2B1924BD" w14:textId="77777777" w:rsidTr="00F3606E">
        <w:tc>
          <w:tcPr>
            <w:tcW w:w="1821" w:type="dxa"/>
          </w:tcPr>
          <w:p w14:paraId="46C12573" w14:textId="7656DB85" w:rsidR="00F3606E" w:rsidRPr="00F3606E" w:rsidRDefault="007103E8" w:rsidP="00F3606E">
            <w:pPr>
              <w:spacing w:before="120" w:after="120"/>
              <w:jc w:val="both"/>
              <w:rPr>
                <w:rFonts w:ascii="Arial" w:hAnsi="Arial" w:cs="Arial"/>
                <w:b/>
                <w:sz w:val="20"/>
              </w:rPr>
            </w:pPr>
            <w:sdt>
              <w:sdtPr>
                <w:rPr>
                  <w:rFonts w:ascii="Arial" w:hAnsi="Arial" w:cs="Arial"/>
                  <w:b/>
                  <w:sz w:val="20"/>
                </w:rPr>
                <w:id w:val="-92726079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5527654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7AC678E7" w14:textId="3DA98623" w:rsidR="00F3606E" w:rsidRDefault="0017180D" w:rsidP="00F3606E">
            <w:pPr>
              <w:spacing w:before="120" w:after="120"/>
              <w:jc w:val="both"/>
              <w:rPr>
                <w:rFonts w:ascii="Arial" w:hAnsi="Arial" w:cs="Arial"/>
                <w:sz w:val="20"/>
                <w:lang w:val="fr-CA"/>
              </w:rPr>
            </w:pPr>
            <w:r w:rsidRPr="00F3606E">
              <w:rPr>
                <w:rFonts w:ascii="Arial" w:hAnsi="Arial" w:cs="Arial"/>
                <w:sz w:val="20"/>
                <w:lang w:val="fr-CA"/>
              </w:rPr>
              <w:t>Identify how the session is summarized</w:t>
            </w:r>
          </w:p>
        </w:tc>
      </w:tr>
      <w:tr w:rsidR="00F3606E" w14:paraId="1ED87DBB" w14:textId="77777777" w:rsidTr="00F3606E">
        <w:tc>
          <w:tcPr>
            <w:tcW w:w="1821" w:type="dxa"/>
          </w:tcPr>
          <w:p w14:paraId="4B5DD755" w14:textId="169F004B" w:rsidR="00F3606E" w:rsidRPr="00F3606E" w:rsidRDefault="007103E8" w:rsidP="00F3606E">
            <w:pPr>
              <w:spacing w:before="120" w:after="120"/>
              <w:jc w:val="both"/>
              <w:rPr>
                <w:rFonts w:ascii="Arial" w:hAnsi="Arial" w:cs="Arial"/>
                <w:b/>
                <w:sz w:val="20"/>
              </w:rPr>
            </w:pPr>
            <w:sdt>
              <w:sdtPr>
                <w:rPr>
                  <w:rFonts w:ascii="Arial" w:hAnsi="Arial" w:cs="Arial"/>
                  <w:b/>
                  <w:sz w:val="20"/>
                </w:rPr>
                <w:id w:val="169927397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31541227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A1ABD2E" w14:textId="054AF92F"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Indicated how it is confirmed that students have gained an understanding of the subject of that session</w:t>
            </w:r>
          </w:p>
        </w:tc>
      </w:tr>
      <w:tr w:rsidR="00F3606E" w14:paraId="0BD4AE52" w14:textId="77777777" w:rsidTr="00F3606E">
        <w:tc>
          <w:tcPr>
            <w:tcW w:w="1821" w:type="dxa"/>
          </w:tcPr>
          <w:p w14:paraId="456B40BE" w14:textId="483B3658" w:rsidR="00F3606E" w:rsidRPr="00F3606E" w:rsidRDefault="007103E8" w:rsidP="00F3606E">
            <w:pPr>
              <w:spacing w:before="120" w:after="120"/>
              <w:jc w:val="both"/>
              <w:rPr>
                <w:rFonts w:ascii="Arial" w:hAnsi="Arial" w:cs="Arial"/>
                <w:b/>
                <w:sz w:val="20"/>
              </w:rPr>
            </w:pPr>
            <w:sdt>
              <w:sdtPr>
                <w:rPr>
                  <w:rFonts w:ascii="Arial" w:hAnsi="Arial" w:cs="Arial"/>
                  <w:b/>
                  <w:sz w:val="20"/>
                </w:rPr>
                <w:id w:val="-1216744945"/>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204974993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3E9F999B" w14:textId="3C865412"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Include references as to when to display the individual slides</w:t>
            </w:r>
          </w:p>
        </w:tc>
      </w:tr>
      <w:tr w:rsidR="00F3606E" w14:paraId="02F7E580" w14:textId="77777777" w:rsidTr="00F3606E">
        <w:tc>
          <w:tcPr>
            <w:tcW w:w="1821" w:type="dxa"/>
          </w:tcPr>
          <w:p w14:paraId="7B9BB95E"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20074543"/>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201552992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20233D6B" w14:textId="25872B1D"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Include references as to when to hand out copies of the handouts, exercises etc.</w:t>
            </w:r>
          </w:p>
        </w:tc>
      </w:tr>
      <w:tr w:rsidR="00F3606E" w14:paraId="4B25F5BF" w14:textId="77777777" w:rsidTr="00F3606E">
        <w:tc>
          <w:tcPr>
            <w:tcW w:w="1821" w:type="dxa"/>
          </w:tcPr>
          <w:p w14:paraId="7B2C18BE"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53442544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32186246"/>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5BE2889" w14:textId="362A53A6"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Show how group exercises, other activities and skills checks are carried out; and how feedback from these is handled</w:t>
            </w:r>
          </w:p>
        </w:tc>
      </w:tr>
      <w:tr w:rsidR="00F3606E" w14:paraId="68C015E7" w14:textId="77777777" w:rsidTr="00F3606E">
        <w:tc>
          <w:tcPr>
            <w:tcW w:w="1821" w:type="dxa"/>
          </w:tcPr>
          <w:p w14:paraId="1C698C55" w14:textId="73216EE3" w:rsidR="00F3606E" w:rsidRPr="00F3606E" w:rsidRDefault="007103E8" w:rsidP="00F3606E">
            <w:pPr>
              <w:spacing w:before="120" w:after="120"/>
              <w:jc w:val="both"/>
              <w:rPr>
                <w:rFonts w:ascii="Arial" w:hAnsi="Arial" w:cs="Arial"/>
                <w:b/>
                <w:sz w:val="20"/>
              </w:rPr>
            </w:pPr>
            <w:sdt>
              <w:sdtPr>
                <w:rPr>
                  <w:rFonts w:ascii="Arial" w:hAnsi="Arial" w:cs="Arial"/>
                  <w:b/>
                  <w:sz w:val="20"/>
                </w:rPr>
                <w:id w:val="2037376523"/>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70455424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1839495C" w14:textId="646E13EE"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Indicate approximate timing</w:t>
            </w:r>
          </w:p>
        </w:tc>
      </w:tr>
    </w:tbl>
    <w:p w14:paraId="1B205A67" w14:textId="77777777" w:rsidR="00F3606E" w:rsidRDefault="00F3606E" w:rsidP="00F3606E">
      <w:pPr>
        <w:jc w:val="both"/>
        <w:rPr>
          <w:rFonts w:ascii="Arial" w:hAnsi="Arial" w:cs="Arial"/>
          <w:sz w:val="20"/>
          <w:lang w:val="fr-CA"/>
        </w:rPr>
      </w:pPr>
    </w:p>
    <w:p w14:paraId="10D91309" w14:textId="77777777" w:rsidR="00CD7F46" w:rsidRDefault="00CD7F46" w:rsidP="00F3606E">
      <w:pPr>
        <w:jc w:val="both"/>
        <w:rPr>
          <w:rFonts w:ascii="Arial" w:hAnsi="Arial" w:cs="Arial"/>
          <w:sz w:val="20"/>
          <w:lang w:val="fr-CA"/>
        </w:rPr>
      </w:pPr>
    </w:p>
    <w:p w14:paraId="72BBF41E" w14:textId="77777777" w:rsidR="00CD7F46" w:rsidRDefault="00CD7F46" w:rsidP="00F3606E">
      <w:pPr>
        <w:jc w:val="both"/>
        <w:rPr>
          <w:rFonts w:ascii="Arial" w:hAnsi="Arial" w:cs="Arial"/>
          <w:sz w:val="20"/>
          <w:lang w:val="fr-CA"/>
        </w:rPr>
      </w:pPr>
    </w:p>
    <w:p w14:paraId="2F91176A" w14:textId="77777777" w:rsidR="00CD7F46" w:rsidRDefault="00CD7F46" w:rsidP="00F3606E">
      <w:pPr>
        <w:jc w:val="both"/>
        <w:rPr>
          <w:rFonts w:ascii="Arial" w:hAnsi="Arial" w:cs="Arial"/>
          <w:sz w:val="20"/>
          <w:lang w:val="fr-CA"/>
        </w:rPr>
      </w:pPr>
    </w:p>
    <w:p w14:paraId="6C3C025D" w14:textId="77777777" w:rsidR="00CD7F46" w:rsidRDefault="00CD7F46" w:rsidP="00F3606E">
      <w:pPr>
        <w:jc w:val="both"/>
        <w:rPr>
          <w:rFonts w:ascii="Arial" w:hAnsi="Arial" w:cs="Arial"/>
          <w:sz w:val="20"/>
          <w:lang w:val="fr-CA"/>
        </w:rPr>
      </w:pPr>
    </w:p>
    <w:p w14:paraId="5533A737" w14:textId="77777777" w:rsidR="00CD7F46" w:rsidRDefault="00CD7F46" w:rsidP="00F3606E">
      <w:pPr>
        <w:jc w:val="both"/>
        <w:rPr>
          <w:rFonts w:ascii="Arial" w:hAnsi="Arial" w:cs="Arial"/>
          <w:sz w:val="20"/>
          <w:lang w:val="fr-CA"/>
        </w:rPr>
      </w:pPr>
    </w:p>
    <w:p w14:paraId="39A2C55E" w14:textId="77777777" w:rsidR="00CD7F46" w:rsidRDefault="00CD7F46" w:rsidP="00F3606E">
      <w:pPr>
        <w:jc w:val="both"/>
        <w:rPr>
          <w:rFonts w:ascii="Arial" w:hAnsi="Arial" w:cs="Arial"/>
          <w:sz w:val="20"/>
          <w:lang w:val="fr-CA"/>
        </w:rPr>
      </w:pPr>
    </w:p>
    <w:p w14:paraId="347A7F91" w14:textId="77777777" w:rsidR="00CD7F46" w:rsidRDefault="00CD7F46" w:rsidP="00F3606E">
      <w:pPr>
        <w:jc w:val="both"/>
        <w:rPr>
          <w:rFonts w:ascii="Arial" w:hAnsi="Arial" w:cs="Arial"/>
          <w:sz w:val="20"/>
          <w:lang w:val="fr-CA"/>
        </w:rPr>
      </w:pPr>
    </w:p>
    <w:p w14:paraId="5A7C9E0A" w14:textId="77777777" w:rsidR="00CD7F46" w:rsidRDefault="00CD7F46" w:rsidP="00F3606E">
      <w:pPr>
        <w:jc w:val="both"/>
        <w:rPr>
          <w:rFonts w:ascii="Arial" w:hAnsi="Arial" w:cs="Arial"/>
          <w:sz w:val="20"/>
          <w:lang w:val="fr-CA"/>
        </w:rPr>
      </w:pPr>
    </w:p>
    <w:p w14:paraId="79C7C098" w14:textId="77777777" w:rsidR="00CD7F46" w:rsidRDefault="00CD7F46" w:rsidP="00F3606E">
      <w:pPr>
        <w:jc w:val="both"/>
        <w:rPr>
          <w:rFonts w:ascii="Arial" w:hAnsi="Arial" w:cs="Arial"/>
          <w:sz w:val="20"/>
          <w:lang w:val="fr-CA"/>
        </w:rPr>
      </w:pPr>
    </w:p>
    <w:p w14:paraId="7F3474AF" w14:textId="77777777" w:rsidR="00CD7F46" w:rsidRDefault="00CD7F46" w:rsidP="00F3606E">
      <w:pPr>
        <w:jc w:val="both"/>
        <w:rPr>
          <w:rFonts w:ascii="Arial" w:hAnsi="Arial" w:cs="Arial"/>
          <w:sz w:val="20"/>
          <w:lang w:val="fr-CA"/>
        </w:rPr>
      </w:pPr>
    </w:p>
    <w:tbl>
      <w:tblPr>
        <w:tblStyle w:val="TableGrid"/>
        <w:tblW w:w="0" w:type="auto"/>
        <w:tblLook w:val="04A0" w:firstRow="1" w:lastRow="0" w:firstColumn="1" w:lastColumn="0" w:noHBand="0" w:noVBand="1"/>
      </w:tblPr>
      <w:tblGrid>
        <w:gridCol w:w="1821"/>
        <w:gridCol w:w="9105"/>
      </w:tblGrid>
      <w:tr w:rsidR="00F3606E" w:rsidRPr="004134E7" w14:paraId="7C76C7D1" w14:textId="77777777" w:rsidTr="00CD7F46">
        <w:tc>
          <w:tcPr>
            <w:tcW w:w="10926" w:type="dxa"/>
            <w:gridSpan w:val="2"/>
            <w:shd w:val="clear" w:color="auto" w:fill="D9D9D9" w:themeFill="background1" w:themeFillShade="D9"/>
          </w:tcPr>
          <w:p w14:paraId="00A60768" w14:textId="72F7581D" w:rsidR="00F3606E" w:rsidRPr="004134E7" w:rsidRDefault="0017180D" w:rsidP="00F3606E">
            <w:pPr>
              <w:spacing w:before="120" w:after="120"/>
              <w:jc w:val="both"/>
              <w:rPr>
                <w:rFonts w:ascii="Arial" w:hAnsi="Arial" w:cs="Arial"/>
                <w:b/>
                <w:sz w:val="20"/>
                <w:lang w:val="fr-CA"/>
              </w:rPr>
            </w:pPr>
            <w:r w:rsidRPr="004134E7">
              <w:rPr>
                <w:rFonts w:ascii="Arial" w:hAnsi="Arial" w:cs="Arial"/>
                <w:b/>
                <w:sz w:val="20"/>
                <w:lang w:val="fr-CA"/>
              </w:rPr>
              <w:t>Dangerous Goods Instructor</w:t>
            </w:r>
          </w:p>
        </w:tc>
      </w:tr>
      <w:tr w:rsidR="00F3606E" w14:paraId="02F79B65" w14:textId="77777777" w:rsidTr="00F3606E">
        <w:tc>
          <w:tcPr>
            <w:tcW w:w="1821" w:type="dxa"/>
          </w:tcPr>
          <w:p w14:paraId="73DC8F1D"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823695220"/>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34881137"/>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F6B5061" w14:textId="118063A6"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Enclosed a copy of the most recent Instructor’s qualification documentation training</w:t>
            </w:r>
          </w:p>
        </w:tc>
      </w:tr>
      <w:tr w:rsidR="00F3606E" w14:paraId="5D0D28E5" w14:textId="77777777" w:rsidTr="00F3606E">
        <w:tc>
          <w:tcPr>
            <w:tcW w:w="1821" w:type="dxa"/>
          </w:tcPr>
          <w:p w14:paraId="7011126F"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721483577"/>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38641508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59FD14A0" w14:textId="2106C30F"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Enclosed a list of the Instructors who will be delivering the course(s) and their qualifications in terms of dangerous goods. For Instructors who are already DCA approved, the date that they last taught a Dangerous Goods by Air course. For Instructors that are not yet DCA approved, or who are approved but have not taught a Dangerous Goods by Air course within the previous 24 months, the date they last training as a student, together with a copy of the certificate/</w:t>
            </w:r>
            <w:r>
              <w:rPr>
                <w:rFonts w:ascii="Arial" w:hAnsi="Arial" w:cs="Arial"/>
                <w:sz w:val="20"/>
                <w:lang w:val="fr-CA"/>
              </w:rPr>
              <w:t xml:space="preserve"> </w:t>
            </w:r>
            <w:r w:rsidRPr="0017180D">
              <w:rPr>
                <w:rFonts w:ascii="Arial" w:hAnsi="Arial" w:cs="Arial"/>
                <w:sz w:val="20"/>
                <w:lang w:val="fr-CA"/>
              </w:rPr>
              <w:t>training record. If that training was carried out more than 24 months ago, then the instructor will need to sit a recurrent/</w:t>
            </w:r>
            <w:r>
              <w:rPr>
                <w:rFonts w:ascii="Arial" w:hAnsi="Arial" w:cs="Arial"/>
                <w:sz w:val="20"/>
                <w:lang w:val="fr-CA"/>
              </w:rPr>
              <w:t xml:space="preserve"> </w:t>
            </w:r>
            <w:r w:rsidRPr="0017180D">
              <w:rPr>
                <w:rFonts w:ascii="Arial" w:hAnsi="Arial" w:cs="Arial"/>
                <w:sz w:val="20"/>
                <w:lang w:val="fr-CA"/>
              </w:rPr>
              <w:t>refresher course</w:t>
            </w:r>
          </w:p>
        </w:tc>
      </w:tr>
      <w:tr w:rsidR="00F3606E" w14:paraId="201B7940" w14:textId="77777777" w:rsidTr="00F3606E">
        <w:tc>
          <w:tcPr>
            <w:tcW w:w="1821" w:type="dxa"/>
          </w:tcPr>
          <w:p w14:paraId="5CE6D32C"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604001150"/>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442680422"/>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5A93E69" w14:textId="0A92A675" w:rsidR="0017180D" w:rsidRPr="0017180D" w:rsidRDefault="0017180D" w:rsidP="0017180D">
            <w:pPr>
              <w:spacing w:before="120" w:after="120"/>
              <w:jc w:val="both"/>
              <w:rPr>
                <w:rFonts w:ascii="Arial" w:hAnsi="Arial" w:cs="Arial"/>
                <w:sz w:val="20"/>
                <w:lang w:val="fr-CA"/>
              </w:rPr>
            </w:pPr>
            <w:r w:rsidRPr="0017180D">
              <w:rPr>
                <w:rFonts w:ascii="Arial" w:hAnsi="Arial" w:cs="Arial"/>
                <w:sz w:val="20"/>
                <w:lang w:val="fr-CA"/>
              </w:rPr>
              <w:t>Enclosed a draft copy of a certificate that will be issued to a student showing the:</w:t>
            </w:r>
          </w:p>
          <w:p w14:paraId="28CC2CC5" w14:textId="7BD09C11" w:rsidR="0017180D" w:rsidRPr="0017180D" w:rsidRDefault="007103E8" w:rsidP="0017180D">
            <w:pPr>
              <w:spacing w:before="120" w:after="120"/>
              <w:jc w:val="both"/>
              <w:rPr>
                <w:rFonts w:ascii="Arial" w:hAnsi="Arial" w:cs="Arial"/>
                <w:sz w:val="20"/>
                <w:lang w:val="fr-CA"/>
              </w:rPr>
            </w:pPr>
            <w:sdt>
              <w:sdtPr>
                <w:rPr>
                  <w:rFonts w:ascii="Arial" w:hAnsi="Arial" w:cs="Arial"/>
                  <w:b/>
                  <w:sz w:val="20"/>
                  <w:lang w:val="fr-CA"/>
                </w:rPr>
                <w:id w:val="18277128"/>
                <w14:checkbox>
                  <w14:checked w14:val="0"/>
                  <w14:checkedState w14:val="2612" w14:font="MS Gothic"/>
                  <w14:uncheckedState w14:val="2610" w14:font="MS Gothic"/>
                </w14:checkbox>
              </w:sdtPr>
              <w:sdtEndPr/>
              <w:sdtContent>
                <w:r w:rsidR="0017180D" w:rsidRPr="0017180D">
                  <w:rPr>
                    <w:rFonts w:ascii="MS Gothic" w:eastAsia="MS Gothic" w:hAnsi="MS Gothic" w:cs="Arial" w:hint="eastAsia"/>
                    <w:b/>
                    <w:sz w:val="20"/>
                    <w:lang w:val="fr-CA"/>
                  </w:rPr>
                  <w:t>☐</w:t>
                </w:r>
              </w:sdtContent>
            </w:sdt>
            <w:r w:rsidR="0017180D">
              <w:rPr>
                <w:rFonts w:ascii="Arial" w:hAnsi="Arial" w:cs="Arial"/>
                <w:b/>
                <w:sz w:val="20"/>
                <w:lang w:val="fr-CA"/>
              </w:rPr>
              <w:t xml:space="preserve">  </w:t>
            </w:r>
            <w:r w:rsidR="0017180D">
              <w:rPr>
                <w:rFonts w:ascii="Arial" w:hAnsi="Arial" w:cs="Arial"/>
                <w:sz w:val="20"/>
                <w:lang w:val="fr-CA"/>
              </w:rPr>
              <w:t>Course title</w:t>
            </w:r>
          </w:p>
          <w:p w14:paraId="3BDE4740" w14:textId="7D7C9F9F" w:rsidR="0017180D" w:rsidRPr="0017180D" w:rsidRDefault="007103E8" w:rsidP="0017180D">
            <w:pPr>
              <w:spacing w:before="120" w:after="120"/>
              <w:jc w:val="both"/>
              <w:rPr>
                <w:rFonts w:ascii="Arial" w:hAnsi="Arial" w:cs="Arial"/>
                <w:sz w:val="20"/>
                <w:lang w:val="fr-CA"/>
              </w:rPr>
            </w:pPr>
            <w:sdt>
              <w:sdtPr>
                <w:rPr>
                  <w:rFonts w:ascii="Arial" w:hAnsi="Arial" w:cs="Arial"/>
                  <w:b/>
                  <w:sz w:val="20"/>
                  <w:lang w:val="fr-CA"/>
                </w:rPr>
                <w:id w:val="-578372466"/>
                <w14:checkbox>
                  <w14:checked w14:val="0"/>
                  <w14:checkedState w14:val="2612" w14:font="MS Gothic"/>
                  <w14:uncheckedState w14:val="2610" w14:font="MS Gothic"/>
                </w14:checkbox>
              </w:sdtPr>
              <w:sdtEndPr/>
              <w:sdtContent>
                <w:r w:rsidR="0017180D" w:rsidRPr="0017180D">
                  <w:rPr>
                    <w:rFonts w:ascii="MS Gothic" w:eastAsia="MS Gothic" w:hAnsi="MS Gothic" w:cs="Arial" w:hint="eastAsia"/>
                    <w:b/>
                    <w:sz w:val="20"/>
                    <w:lang w:val="fr-CA"/>
                  </w:rPr>
                  <w:t>☐</w:t>
                </w:r>
              </w:sdtContent>
            </w:sdt>
            <w:r w:rsidR="0017180D">
              <w:rPr>
                <w:rFonts w:ascii="Arial" w:hAnsi="Arial" w:cs="Arial"/>
                <w:b/>
                <w:sz w:val="20"/>
                <w:lang w:val="fr-CA"/>
              </w:rPr>
              <w:t xml:space="preserve">  </w:t>
            </w:r>
            <w:r w:rsidR="0017180D">
              <w:rPr>
                <w:rFonts w:ascii="Arial" w:hAnsi="Arial" w:cs="Arial"/>
                <w:sz w:val="20"/>
                <w:lang w:val="fr-CA"/>
              </w:rPr>
              <w:t>Student’s name</w:t>
            </w:r>
          </w:p>
          <w:p w14:paraId="5960393E" w14:textId="1CEA6F34" w:rsidR="0017180D" w:rsidRPr="0017180D" w:rsidRDefault="007103E8" w:rsidP="0017180D">
            <w:pPr>
              <w:spacing w:before="120" w:after="120"/>
              <w:jc w:val="both"/>
              <w:rPr>
                <w:rFonts w:ascii="Arial" w:hAnsi="Arial" w:cs="Arial"/>
                <w:sz w:val="20"/>
                <w:lang w:val="fr-CA"/>
              </w:rPr>
            </w:pPr>
            <w:sdt>
              <w:sdtPr>
                <w:rPr>
                  <w:rFonts w:ascii="Arial" w:hAnsi="Arial" w:cs="Arial"/>
                  <w:b/>
                  <w:sz w:val="20"/>
                  <w:lang w:val="fr-CA"/>
                </w:rPr>
                <w:id w:val="253015416"/>
                <w14:checkbox>
                  <w14:checked w14:val="0"/>
                  <w14:checkedState w14:val="2612" w14:font="MS Gothic"/>
                  <w14:uncheckedState w14:val="2610" w14:font="MS Gothic"/>
                </w14:checkbox>
              </w:sdtPr>
              <w:sdtEndPr/>
              <w:sdtContent>
                <w:r w:rsidR="0017180D" w:rsidRPr="0017180D">
                  <w:rPr>
                    <w:rFonts w:ascii="MS Gothic" w:eastAsia="MS Gothic" w:hAnsi="MS Gothic" w:cs="Arial" w:hint="eastAsia"/>
                    <w:b/>
                    <w:sz w:val="20"/>
                    <w:lang w:val="fr-CA"/>
                  </w:rPr>
                  <w:t>☐</w:t>
                </w:r>
              </w:sdtContent>
            </w:sdt>
            <w:r w:rsidR="0017180D">
              <w:rPr>
                <w:rFonts w:ascii="Arial" w:hAnsi="Arial" w:cs="Arial"/>
                <w:b/>
                <w:sz w:val="20"/>
                <w:lang w:val="fr-CA"/>
              </w:rPr>
              <w:t xml:space="preserve">  </w:t>
            </w:r>
            <w:r w:rsidR="0017180D" w:rsidRPr="0017180D">
              <w:rPr>
                <w:rFonts w:ascii="Arial" w:hAnsi="Arial" w:cs="Arial"/>
                <w:sz w:val="20"/>
                <w:lang w:val="fr-CA"/>
              </w:rPr>
              <w:t>The date of training</w:t>
            </w:r>
            <w:r w:rsidR="0017180D">
              <w:rPr>
                <w:rFonts w:ascii="Arial" w:hAnsi="Arial" w:cs="Arial"/>
                <w:sz w:val="20"/>
                <w:lang w:val="fr-CA"/>
              </w:rPr>
              <w:t xml:space="preserve"> commencing and expiry date</w:t>
            </w:r>
          </w:p>
          <w:p w14:paraId="1E40341A" w14:textId="40050DAD" w:rsidR="00F3606E" w:rsidRDefault="007103E8" w:rsidP="0017180D">
            <w:pPr>
              <w:spacing w:before="120" w:after="120"/>
              <w:jc w:val="both"/>
              <w:rPr>
                <w:rFonts w:ascii="Arial" w:hAnsi="Arial" w:cs="Arial"/>
                <w:sz w:val="20"/>
                <w:lang w:val="fr-CA"/>
              </w:rPr>
            </w:pPr>
            <w:sdt>
              <w:sdtPr>
                <w:rPr>
                  <w:rFonts w:ascii="Arial" w:hAnsi="Arial" w:cs="Arial"/>
                  <w:b/>
                  <w:sz w:val="20"/>
                  <w:lang w:val="fr-CA"/>
                </w:rPr>
                <w:id w:val="-680506263"/>
                <w14:checkbox>
                  <w14:checked w14:val="0"/>
                  <w14:checkedState w14:val="2612" w14:font="MS Gothic"/>
                  <w14:uncheckedState w14:val="2610" w14:font="MS Gothic"/>
                </w14:checkbox>
              </w:sdtPr>
              <w:sdtEndPr/>
              <w:sdtContent>
                <w:r w:rsidR="0017180D" w:rsidRPr="0017180D">
                  <w:rPr>
                    <w:rFonts w:ascii="MS Gothic" w:eastAsia="MS Gothic" w:hAnsi="MS Gothic" w:cs="Arial" w:hint="eastAsia"/>
                    <w:b/>
                    <w:sz w:val="20"/>
                    <w:lang w:val="fr-CA"/>
                  </w:rPr>
                  <w:t>☐</w:t>
                </w:r>
              </w:sdtContent>
            </w:sdt>
            <w:r w:rsidR="0017180D">
              <w:rPr>
                <w:rFonts w:ascii="Arial" w:hAnsi="Arial" w:cs="Arial"/>
                <w:b/>
                <w:sz w:val="20"/>
                <w:lang w:val="fr-CA"/>
              </w:rPr>
              <w:t xml:space="preserve">  </w:t>
            </w:r>
            <w:r w:rsidR="0017180D" w:rsidRPr="0017180D">
              <w:rPr>
                <w:rFonts w:ascii="Arial" w:hAnsi="Arial" w:cs="Arial"/>
                <w:sz w:val="20"/>
                <w:lang w:val="fr-CA"/>
              </w:rPr>
              <w:t>Program approved by DCA under Regulation 13 and 51</w:t>
            </w:r>
          </w:p>
        </w:tc>
      </w:tr>
      <w:tr w:rsidR="00F3606E" w14:paraId="5537B246" w14:textId="77777777" w:rsidTr="00F3606E">
        <w:tc>
          <w:tcPr>
            <w:tcW w:w="1821" w:type="dxa"/>
          </w:tcPr>
          <w:p w14:paraId="590761BE"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83641511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624030797"/>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0B3D9988" w14:textId="64CE96A2"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Enclosed a list of future course dates so that a schedule for the Regulatory Division, DCA to visit may be constructed</w:t>
            </w:r>
          </w:p>
        </w:tc>
      </w:tr>
    </w:tbl>
    <w:p w14:paraId="32A17E74" w14:textId="77777777" w:rsidR="0017180D" w:rsidRDefault="0017180D" w:rsidP="00F3606E">
      <w:pPr>
        <w:jc w:val="both"/>
        <w:rPr>
          <w:rFonts w:ascii="Arial" w:hAnsi="Arial" w:cs="Arial"/>
          <w:sz w:val="20"/>
          <w:lang w:val="fr-CA"/>
        </w:rPr>
        <w:sectPr w:rsidR="0017180D" w:rsidSect="0038251A">
          <w:headerReference w:type="even" r:id="rId8"/>
          <w:headerReference w:type="default" r:id="rId9"/>
          <w:footerReference w:type="default" r:id="rId10"/>
          <w:headerReference w:type="first" r:id="rId11"/>
          <w:pgSz w:w="11907" w:h="16839" w:code="9"/>
          <w:pgMar w:top="1816" w:right="567" w:bottom="720" w:left="630" w:header="568" w:footer="455" w:gutter="0"/>
          <w:cols w:space="720"/>
          <w:docGrid w:linePitch="326"/>
        </w:sectPr>
      </w:pPr>
    </w:p>
    <w:p w14:paraId="7BC22144" w14:textId="2026BD31" w:rsidR="00F3606E" w:rsidRPr="0017180D" w:rsidRDefault="0017180D" w:rsidP="003F60EF">
      <w:pPr>
        <w:spacing w:before="360" w:after="360"/>
        <w:jc w:val="center"/>
        <w:rPr>
          <w:rFonts w:ascii="Arial" w:hAnsi="Arial" w:cs="Arial"/>
          <w:b/>
          <w:sz w:val="28"/>
          <w:lang w:val="fr-CA"/>
        </w:rPr>
      </w:pPr>
      <w:r>
        <w:rPr>
          <w:rFonts w:ascii="Arial" w:hAnsi="Arial" w:cs="Arial"/>
          <w:b/>
          <w:sz w:val="28"/>
          <w:lang w:val="fr-CA"/>
        </w:rPr>
        <w:lastRenderedPageBreak/>
        <w:t>RE</w:t>
      </w:r>
      <w:r w:rsidRPr="0017180D">
        <w:rPr>
          <w:rFonts w:ascii="Arial" w:hAnsi="Arial" w:cs="Arial"/>
          <w:b/>
          <w:sz w:val="28"/>
          <w:lang w:val="fr-CA"/>
        </w:rPr>
        <w:t>APPROVAL OF DANGEROUS GOODS TRAINING PROGRAM AND INSTRUCTOR</w:t>
      </w:r>
      <w:r>
        <w:rPr>
          <w:rFonts w:ascii="Arial" w:hAnsi="Arial" w:cs="Arial"/>
          <w:b/>
          <w:sz w:val="28"/>
          <w:lang w:val="fr-CA"/>
        </w:rPr>
        <w:t xml:space="preserve"> CHECKLIST</w:t>
      </w:r>
    </w:p>
    <w:tbl>
      <w:tblPr>
        <w:tblStyle w:val="TableGrid"/>
        <w:tblW w:w="0" w:type="auto"/>
        <w:tblLook w:val="04A0" w:firstRow="1" w:lastRow="0" w:firstColumn="1" w:lastColumn="0" w:noHBand="0" w:noVBand="1"/>
      </w:tblPr>
      <w:tblGrid>
        <w:gridCol w:w="1821"/>
        <w:gridCol w:w="9105"/>
      </w:tblGrid>
      <w:tr w:rsidR="00F3606E" w14:paraId="5C0375EF" w14:textId="77777777" w:rsidTr="00F3606E">
        <w:tc>
          <w:tcPr>
            <w:tcW w:w="10926" w:type="dxa"/>
            <w:gridSpan w:val="2"/>
          </w:tcPr>
          <w:p w14:paraId="25843574" w14:textId="05F4EACB"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Before sending in your application, please check that you have:</w:t>
            </w:r>
          </w:p>
        </w:tc>
      </w:tr>
      <w:tr w:rsidR="00F3606E" w14:paraId="6CBE5171" w14:textId="77777777" w:rsidTr="00F3606E">
        <w:tc>
          <w:tcPr>
            <w:tcW w:w="1821" w:type="dxa"/>
          </w:tcPr>
          <w:p w14:paraId="0BD04704"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216654850"/>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67842929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50411B3A" w14:textId="01010E90" w:rsidR="00F3606E" w:rsidRDefault="0017180D" w:rsidP="00F3606E">
            <w:pPr>
              <w:spacing w:before="120" w:after="120"/>
              <w:jc w:val="both"/>
              <w:rPr>
                <w:rFonts w:ascii="Arial" w:hAnsi="Arial" w:cs="Arial"/>
                <w:sz w:val="20"/>
                <w:lang w:val="fr-CA"/>
              </w:rPr>
            </w:pPr>
            <w:r w:rsidRPr="0017180D">
              <w:rPr>
                <w:rFonts w:ascii="Arial" w:hAnsi="Arial" w:cs="Arial"/>
                <w:sz w:val="20"/>
                <w:lang w:val="fr-CA"/>
              </w:rPr>
              <w:t>Completed the application form showing what training programme(s) you are applying for</w:t>
            </w:r>
          </w:p>
        </w:tc>
      </w:tr>
    </w:tbl>
    <w:p w14:paraId="54BF064A" w14:textId="77777777" w:rsidR="00F3606E" w:rsidRDefault="00F3606E" w:rsidP="00F3606E">
      <w:pPr>
        <w:jc w:val="both"/>
        <w:rPr>
          <w:rFonts w:ascii="Arial" w:hAnsi="Arial" w:cs="Arial"/>
          <w:sz w:val="20"/>
          <w:lang w:val="fr-CA"/>
        </w:rPr>
      </w:pPr>
    </w:p>
    <w:tbl>
      <w:tblPr>
        <w:tblStyle w:val="TableGrid"/>
        <w:tblW w:w="0" w:type="auto"/>
        <w:tblLook w:val="04A0" w:firstRow="1" w:lastRow="0" w:firstColumn="1" w:lastColumn="0" w:noHBand="0" w:noVBand="1"/>
      </w:tblPr>
      <w:tblGrid>
        <w:gridCol w:w="1821"/>
        <w:gridCol w:w="9105"/>
      </w:tblGrid>
      <w:tr w:rsidR="00F3606E" w14:paraId="2B9EBCF9" w14:textId="77777777" w:rsidTr="00CD7F46">
        <w:tc>
          <w:tcPr>
            <w:tcW w:w="10926" w:type="dxa"/>
            <w:gridSpan w:val="2"/>
            <w:shd w:val="clear" w:color="auto" w:fill="D9D9D9" w:themeFill="background1" w:themeFillShade="D9"/>
          </w:tcPr>
          <w:p w14:paraId="56D81622" w14:textId="77777777" w:rsidR="00F3606E" w:rsidRPr="004134E7" w:rsidRDefault="004134E7" w:rsidP="00F3606E">
            <w:pPr>
              <w:spacing w:before="120" w:after="120"/>
              <w:jc w:val="both"/>
              <w:rPr>
                <w:rFonts w:ascii="Arial" w:hAnsi="Arial" w:cs="Arial"/>
                <w:b/>
                <w:sz w:val="20"/>
                <w:lang w:val="fr-CA"/>
              </w:rPr>
            </w:pPr>
            <w:r w:rsidRPr="004134E7">
              <w:rPr>
                <w:rFonts w:ascii="Arial" w:hAnsi="Arial" w:cs="Arial"/>
                <w:b/>
                <w:sz w:val="20"/>
                <w:lang w:val="fr-CA"/>
              </w:rPr>
              <w:t>Dangerous Goods Training Program</w:t>
            </w:r>
          </w:p>
          <w:p w14:paraId="19BABAD8" w14:textId="21774745" w:rsidR="004134E7" w:rsidRDefault="004134E7" w:rsidP="00F3606E">
            <w:pPr>
              <w:spacing w:before="120" w:after="120"/>
              <w:jc w:val="both"/>
              <w:rPr>
                <w:rFonts w:ascii="Arial" w:hAnsi="Arial" w:cs="Arial"/>
                <w:sz w:val="20"/>
                <w:lang w:val="fr-CA"/>
              </w:rPr>
            </w:pPr>
            <w:r w:rsidRPr="001350A7">
              <w:rPr>
                <w:rFonts w:ascii="Arial" w:hAnsi="Arial" w:cs="Arial"/>
                <w:sz w:val="18"/>
                <w:szCs w:val="18"/>
              </w:rPr>
              <w:t>Enclosed either</w:t>
            </w:r>
            <w:r>
              <w:rPr>
                <w:rFonts w:ascii="Arial" w:hAnsi="Arial" w:cs="Arial"/>
                <w:sz w:val="18"/>
                <w:szCs w:val="18"/>
              </w:rPr>
              <w:t>:</w:t>
            </w:r>
          </w:p>
        </w:tc>
      </w:tr>
      <w:tr w:rsidR="00F3606E" w14:paraId="6662230C" w14:textId="77777777" w:rsidTr="00F3606E">
        <w:tc>
          <w:tcPr>
            <w:tcW w:w="1821" w:type="dxa"/>
          </w:tcPr>
          <w:p w14:paraId="03C46165"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00304466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2066635957"/>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1FD9175E" w14:textId="42DB16E7"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A copy of the revisions made to the programme (cross referenced to the original submission). This should include any updated in requirements since the programme was last submitted</w:t>
            </w:r>
          </w:p>
        </w:tc>
      </w:tr>
      <w:tr w:rsidR="004134E7" w14:paraId="6D525E77" w14:textId="77777777" w:rsidTr="00635EC9">
        <w:tc>
          <w:tcPr>
            <w:tcW w:w="10926" w:type="dxa"/>
            <w:gridSpan w:val="2"/>
          </w:tcPr>
          <w:p w14:paraId="1586BECC" w14:textId="119E6DEB" w:rsidR="004134E7" w:rsidRDefault="004134E7" w:rsidP="00F3606E">
            <w:pPr>
              <w:spacing w:before="120" w:after="120"/>
              <w:jc w:val="both"/>
              <w:rPr>
                <w:rFonts w:ascii="Arial" w:hAnsi="Arial" w:cs="Arial"/>
                <w:sz w:val="20"/>
                <w:lang w:val="fr-CA"/>
              </w:rPr>
            </w:pPr>
            <w:r>
              <w:rPr>
                <w:rFonts w:ascii="Arial" w:hAnsi="Arial" w:cs="Arial"/>
                <w:sz w:val="20"/>
                <w:lang w:val="fr-CA"/>
              </w:rPr>
              <w:t>or</w:t>
            </w:r>
          </w:p>
        </w:tc>
      </w:tr>
      <w:tr w:rsidR="00F3606E" w14:paraId="5796D8A0" w14:textId="77777777" w:rsidTr="00F3606E">
        <w:tc>
          <w:tcPr>
            <w:tcW w:w="1821" w:type="dxa"/>
          </w:tcPr>
          <w:p w14:paraId="0BFEEA94"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589356895"/>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229531976"/>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4D79E018" w14:textId="1B5219D1"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A complete copy of the previously approved programme (including all slides, handouts, exercises, workbooks etc.) with indications as to where alterations have been made (such as highlighting text, or a list of alterations etc.)</w:t>
            </w:r>
          </w:p>
        </w:tc>
      </w:tr>
      <w:tr w:rsidR="00F3606E" w14:paraId="2BA170D2" w14:textId="77777777" w:rsidTr="00F3606E">
        <w:tc>
          <w:tcPr>
            <w:tcW w:w="1821" w:type="dxa"/>
          </w:tcPr>
          <w:p w14:paraId="51015F25"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9358503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416670833"/>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4EFFB89E" w14:textId="6D32ED36" w:rsidR="004134E7" w:rsidRPr="004134E7" w:rsidRDefault="004134E7" w:rsidP="004134E7">
            <w:pPr>
              <w:spacing w:before="120" w:after="120"/>
              <w:jc w:val="both"/>
              <w:rPr>
                <w:rFonts w:ascii="Arial" w:hAnsi="Arial" w:cs="Arial"/>
                <w:sz w:val="20"/>
                <w:lang w:val="fr-CA"/>
              </w:rPr>
            </w:pPr>
            <w:r w:rsidRPr="004134E7">
              <w:rPr>
                <w:rFonts w:ascii="Arial" w:hAnsi="Arial" w:cs="Arial"/>
                <w:sz w:val="20"/>
                <w:lang w:val="fr-CA"/>
              </w:rPr>
              <w:t>Enclosed a copy of the current Instructor’s Notes ensuring that they:</w:t>
            </w:r>
          </w:p>
          <w:p w14:paraId="3CABF34C" w14:textId="58611D49" w:rsidR="00F3606E" w:rsidRDefault="007103E8" w:rsidP="004134E7">
            <w:pPr>
              <w:spacing w:before="120" w:after="120"/>
              <w:ind w:left="306" w:hanging="283"/>
              <w:jc w:val="both"/>
              <w:rPr>
                <w:rFonts w:ascii="Arial" w:hAnsi="Arial" w:cs="Arial"/>
                <w:sz w:val="20"/>
                <w:lang w:val="fr-CA"/>
              </w:rPr>
            </w:pPr>
            <w:sdt>
              <w:sdtPr>
                <w:rPr>
                  <w:rFonts w:ascii="Arial" w:hAnsi="Arial" w:cs="Arial"/>
                  <w:b/>
                  <w:sz w:val="20"/>
                  <w:lang w:val="fr-CA"/>
                </w:rPr>
                <w:id w:val="-662617635"/>
                <w14:checkbox>
                  <w14:checked w14:val="0"/>
                  <w14:checkedState w14:val="2612" w14:font="MS Gothic"/>
                  <w14:uncheckedState w14:val="2610" w14:font="MS Gothic"/>
                </w14:checkbox>
              </w:sdtPr>
              <w:sdtEndPr/>
              <w:sdtContent>
                <w:r w:rsidR="004134E7">
                  <w:rPr>
                    <w:rFonts w:ascii="MS Gothic" w:eastAsia="MS Gothic" w:hAnsi="MS Gothic" w:cs="Arial" w:hint="eastAsia"/>
                    <w:b/>
                    <w:sz w:val="20"/>
                    <w:lang w:val="fr-CA"/>
                  </w:rPr>
                  <w:t>☐</w:t>
                </w:r>
              </w:sdtContent>
            </w:sdt>
            <w:r w:rsidR="004134E7">
              <w:rPr>
                <w:rFonts w:ascii="Arial" w:hAnsi="Arial" w:cs="Arial"/>
                <w:b/>
                <w:sz w:val="20"/>
                <w:lang w:val="fr-CA"/>
              </w:rPr>
              <w:t xml:space="preserve">  </w:t>
            </w:r>
            <w:r w:rsidR="004134E7" w:rsidRPr="004134E7">
              <w:rPr>
                <w:rFonts w:ascii="Arial" w:hAnsi="Arial" w:cs="Arial"/>
                <w:sz w:val="20"/>
                <w:lang w:val="fr-CA"/>
              </w:rPr>
              <w:t>Identify what equipment and resources required; e.g. overhead projectors, manuals, posters, flip chart, practice items (hazard warning labels, acceptance checklists, etc.)</w:t>
            </w:r>
          </w:p>
        </w:tc>
      </w:tr>
    </w:tbl>
    <w:p w14:paraId="0BA533BA" w14:textId="77777777" w:rsidR="00F3606E" w:rsidRDefault="00F3606E" w:rsidP="00F3606E">
      <w:pPr>
        <w:spacing w:before="120" w:after="120"/>
        <w:jc w:val="both"/>
        <w:rPr>
          <w:rFonts w:ascii="Arial" w:hAnsi="Arial" w:cs="Arial"/>
          <w:sz w:val="20"/>
          <w:lang w:val="fr-CA"/>
        </w:rPr>
      </w:pPr>
    </w:p>
    <w:tbl>
      <w:tblPr>
        <w:tblStyle w:val="TableGrid"/>
        <w:tblW w:w="0" w:type="auto"/>
        <w:tblLook w:val="04A0" w:firstRow="1" w:lastRow="0" w:firstColumn="1" w:lastColumn="0" w:noHBand="0" w:noVBand="1"/>
      </w:tblPr>
      <w:tblGrid>
        <w:gridCol w:w="1821"/>
        <w:gridCol w:w="9105"/>
      </w:tblGrid>
      <w:tr w:rsidR="00F3606E" w14:paraId="72C7B9A1" w14:textId="77777777" w:rsidTr="00F3606E">
        <w:tc>
          <w:tcPr>
            <w:tcW w:w="10926" w:type="dxa"/>
            <w:gridSpan w:val="2"/>
          </w:tcPr>
          <w:p w14:paraId="2CA28B53" w14:textId="72E113F3"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For each session</w:t>
            </w:r>
            <w:r w:rsidR="00CD7F46">
              <w:rPr>
                <w:rFonts w:ascii="Arial" w:hAnsi="Arial" w:cs="Arial"/>
                <w:sz w:val="20"/>
                <w:lang w:val="fr-CA"/>
              </w:rPr>
              <w:t>, the Lesson Plan should</w:t>
            </w:r>
            <w:r w:rsidRPr="004134E7">
              <w:rPr>
                <w:rFonts w:ascii="Arial" w:hAnsi="Arial" w:cs="Arial"/>
                <w:sz w:val="20"/>
                <w:lang w:val="fr-CA"/>
              </w:rPr>
              <w:t>:</w:t>
            </w:r>
          </w:p>
        </w:tc>
      </w:tr>
      <w:tr w:rsidR="00F3606E" w14:paraId="165B3EF1" w14:textId="77777777" w:rsidTr="00F3606E">
        <w:tc>
          <w:tcPr>
            <w:tcW w:w="1821" w:type="dxa"/>
          </w:tcPr>
          <w:p w14:paraId="73294474"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244372745"/>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876225733"/>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113416CC" w14:textId="4FE08159"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Show what is included, indicating specific references from the ICAO Doc 9284 – The Safe Transport of Dangerous Goods By Air references</w:t>
            </w:r>
          </w:p>
        </w:tc>
      </w:tr>
      <w:tr w:rsidR="00F3606E" w14:paraId="02E950F6" w14:textId="77777777" w:rsidTr="00F3606E">
        <w:tc>
          <w:tcPr>
            <w:tcW w:w="1821" w:type="dxa"/>
          </w:tcPr>
          <w:p w14:paraId="458A6B2F"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195884017"/>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524375762"/>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A3EB66D" w14:textId="074F022B"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Show how you will share the course and session objectives with students</w:t>
            </w:r>
          </w:p>
        </w:tc>
      </w:tr>
      <w:tr w:rsidR="00F3606E" w14:paraId="578E0F52" w14:textId="77777777" w:rsidTr="00F3606E">
        <w:tc>
          <w:tcPr>
            <w:tcW w:w="1821" w:type="dxa"/>
          </w:tcPr>
          <w:p w14:paraId="4BD3AD48"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62105664"/>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299831811"/>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12AB7AAE" w14:textId="4BF4B4ED"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Identify how the information will be presented (e.g. overhead/PowerPoint slides, verbal explanation, handout)</w:t>
            </w:r>
          </w:p>
        </w:tc>
      </w:tr>
      <w:tr w:rsidR="00F3606E" w14:paraId="0C0A0DB2" w14:textId="77777777" w:rsidTr="00F3606E">
        <w:tc>
          <w:tcPr>
            <w:tcW w:w="1821" w:type="dxa"/>
          </w:tcPr>
          <w:p w14:paraId="7FEE99C6"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268708795"/>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833216136"/>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7F8E2ABA" w14:textId="006F20D5"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Identify how the session is summarized</w:t>
            </w:r>
          </w:p>
        </w:tc>
      </w:tr>
      <w:tr w:rsidR="004134E7" w14:paraId="55B9EA10" w14:textId="77777777" w:rsidTr="00F3606E">
        <w:tc>
          <w:tcPr>
            <w:tcW w:w="1821" w:type="dxa"/>
          </w:tcPr>
          <w:p w14:paraId="7C149B8E" w14:textId="0B404695" w:rsidR="004134E7" w:rsidRPr="00F3606E" w:rsidRDefault="007103E8" w:rsidP="00F3606E">
            <w:pPr>
              <w:spacing w:before="120" w:after="120"/>
              <w:jc w:val="both"/>
              <w:rPr>
                <w:rFonts w:ascii="Arial" w:hAnsi="Arial" w:cs="Arial"/>
                <w:b/>
                <w:sz w:val="20"/>
              </w:rPr>
            </w:pPr>
            <w:sdt>
              <w:sdtPr>
                <w:rPr>
                  <w:rFonts w:ascii="Arial" w:hAnsi="Arial" w:cs="Arial"/>
                  <w:b/>
                  <w:sz w:val="20"/>
                </w:rPr>
                <w:id w:val="-2027782020"/>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Yes     </w:t>
            </w:r>
            <w:sdt>
              <w:sdtPr>
                <w:rPr>
                  <w:rFonts w:ascii="Arial" w:hAnsi="Arial" w:cs="Arial"/>
                  <w:b/>
                  <w:sz w:val="20"/>
                </w:rPr>
                <w:id w:val="2116547176"/>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No</w:t>
            </w:r>
          </w:p>
        </w:tc>
        <w:tc>
          <w:tcPr>
            <w:tcW w:w="9105" w:type="dxa"/>
          </w:tcPr>
          <w:p w14:paraId="3DA09D28" w14:textId="53B558E2" w:rsidR="004134E7" w:rsidRPr="004134E7" w:rsidRDefault="004134E7" w:rsidP="00F3606E">
            <w:pPr>
              <w:spacing w:before="120" w:after="120"/>
              <w:jc w:val="both"/>
              <w:rPr>
                <w:rFonts w:ascii="Arial" w:hAnsi="Arial" w:cs="Arial"/>
                <w:sz w:val="20"/>
                <w:lang w:val="fr-CA"/>
              </w:rPr>
            </w:pPr>
            <w:r w:rsidRPr="004134E7">
              <w:rPr>
                <w:rFonts w:ascii="Arial" w:hAnsi="Arial" w:cs="Arial"/>
                <w:sz w:val="20"/>
                <w:lang w:val="fr-CA"/>
              </w:rPr>
              <w:t>Indicated how it is confirmed that students have gained an understanding of the subject of that session</w:t>
            </w:r>
          </w:p>
        </w:tc>
      </w:tr>
      <w:tr w:rsidR="004134E7" w14:paraId="33E57CA0" w14:textId="77777777" w:rsidTr="00F3606E">
        <w:tc>
          <w:tcPr>
            <w:tcW w:w="1821" w:type="dxa"/>
          </w:tcPr>
          <w:p w14:paraId="6B13F10B" w14:textId="19EA9E1C" w:rsidR="004134E7" w:rsidRPr="00F3606E" w:rsidRDefault="007103E8" w:rsidP="00F3606E">
            <w:pPr>
              <w:spacing w:before="120" w:after="120"/>
              <w:jc w:val="both"/>
              <w:rPr>
                <w:rFonts w:ascii="Arial" w:hAnsi="Arial" w:cs="Arial"/>
                <w:b/>
                <w:sz w:val="20"/>
              </w:rPr>
            </w:pPr>
            <w:sdt>
              <w:sdtPr>
                <w:rPr>
                  <w:rFonts w:ascii="Arial" w:hAnsi="Arial" w:cs="Arial"/>
                  <w:b/>
                  <w:sz w:val="20"/>
                </w:rPr>
                <w:id w:val="1455983220"/>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Yes     </w:t>
            </w:r>
            <w:sdt>
              <w:sdtPr>
                <w:rPr>
                  <w:rFonts w:ascii="Arial" w:hAnsi="Arial" w:cs="Arial"/>
                  <w:b/>
                  <w:sz w:val="20"/>
                </w:rPr>
                <w:id w:val="-189766795"/>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No</w:t>
            </w:r>
          </w:p>
        </w:tc>
        <w:tc>
          <w:tcPr>
            <w:tcW w:w="9105" w:type="dxa"/>
          </w:tcPr>
          <w:p w14:paraId="771320FD" w14:textId="1395D67C" w:rsidR="004134E7" w:rsidRPr="004134E7" w:rsidRDefault="004134E7" w:rsidP="00F3606E">
            <w:pPr>
              <w:spacing w:before="120" w:after="120"/>
              <w:jc w:val="both"/>
              <w:rPr>
                <w:rFonts w:ascii="Arial" w:hAnsi="Arial" w:cs="Arial"/>
                <w:sz w:val="20"/>
                <w:lang w:val="fr-CA"/>
              </w:rPr>
            </w:pPr>
            <w:r w:rsidRPr="004134E7">
              <w:rPr>
                <w:rFonts w:ascii="Arial" w:hAnsi="Arial" w:cs="Arial"/>
                <w:sz w:val="20"/>
                <w:lang w:val="fr-CA"/>
              </w:rPr>
              <w:t>Include references as to when to display the individual slides</w:t>
            </w:r>
          </w:p>
        </w:tc>
      </w:tr>
      <w:tr w:rsidR="004134E7" w14:paraId="5B7383A5" w14:textId="77777777" w:rsidTr="00F3606E">
        <w:tc>
          <w:tcPr>
            <w:tcW w:w="1821" w:type="dxa"/>
          </w:tcPr>
          <w:p w14:paraId="035982C1" w14:textId="5A8E348F" w:rsidR="004134E7" w:rsidRPr="00F3606E" w:rsidRDefault="007103E8" w:rsidP="00F3606E">
            <w:pPr>
              <w:spacing w:before="120" w:after="120"/>
              <w:jc w:val="both"/>
              <w:rPr>
                <w:rFonts w:ascii="Arial" w:hAnsi="Arial" w:cs="Arial"/>
                <w:b/>
                <w:sz w:val="20"/>
              </w:rPr>
            </w:pPr>
            <w:sdt>
              <w:sdtPr>
                <w:rPr>
                  <w:rFonts w:ascii="Arial" w:hAnsi="Arial" w:cs="Arial"/>
                  <w:b/>
                  <w:sz w:val="20"/>
                </w:rPr>
                <w:id w:val="-2118048893"/>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Yes     </w:t>
            </w:r>
            <w:sdt>
              <w:sdtPr>
                <w:rPr>
                  <w:rFonts w:ascii="Arial" w:hAnsi="Arial" w:cs="Arial"/>
                  <w:b/>
                  <w:sz w:val="20"/>
                </w:rPr>
                <w:id w:val="-1661614937"/>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No</w:t>
            </w:r>
          </w:p>
        </w:tc>
        <w:tc>
          <w:tcPr>
            <w:tcW w:w="9105" w:type="dxa"/>
          </w:tcPr>
          <w:p w14:paraId="1BF9DBD7" w14:textId="03E1B13B" w:rsidR="004134E7" w:rsidRPr="004134E7" w:rsidRDefault="004134E7" w:rsidP="00F3606E">
            <w:pPr>
              <w:spacing w:before="120" w:after="120"/>
              <w:jc w:val="both"/>
              <w:rPr>
                <w:rFonts w:ascii="Arial" w:hAnsi="Arial" w:cs="Arial"/>
                <w:sz w:val="20"/>
                <w:lang w:val="fr-CA"/>
              </w:rPr>
            </w:pPr>
            <w:r w:rsidRPr="004134E7">
              <w:rPr>
                <w:rFonts w:ascii="Arial" w:hAnsi="Arial" w:cs="Arial"/>
                <w:sz w:val="20"/>
                <w:lang w:val="fr-CA"/>
              </w:rPr>
              <w:t>Include references as to when to hand out copies of the handouts, exercises etc.</w:t>
            </w:r>
          </w:p>
        </w:tc>
      </w:tr>
      <w:tr w:rsidR="004134E7" w14:paraId="085C123A" w14:textId="77777777" w:rsidTr="00F3606E">
        <w:tc>
          <w:tcPr>
            <w:tcW w:w="1821" w:type="dxa"/>
          </w:tcPr>
          <w:p w14:paraId="55B02BBE" w14:textId="6235D5D2" w:rsidR="004134E7" w:rsidRPr="00F3606E" w:rsidRDefault="007103E8" w:rsidP="00F3606E">
            <w:pPr>
              <w:spacing w:before="120" w:after="120"/>
              <w:jc w:val="both"/>
              <w:rPr>
                <w:rFonts w:ascii="Arial" w:hAnsi="Arial" w:cs="Arial"/>
                <w:b/>
                <w:sz w:val="20"/>
              </w:rPr>
            </w:pPr>
            <w:sdt>
              <w:sdtPr>
                <w:rPr>
                  <w:rFonts w:ascii="Arial" w:hAnsi="Arial" w:cs="Arial"/>
                  <w:b/>
                  <w:sz w:val="20"/>
                </w:rPr>
                <w:id w:val="-1610499388"/>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Yes     </w:t>
            </w:r>
            <w:sdt>
              <w:sdtPr>
                <w:rPr>
                  <w:rFonts w:ascii="Arial" w:hAnsi="Arial" w:cs="Arial"/>
                  <w:b/>
                  <w:sz w:val="20"/>
                </w:rPr>
                <w:id w:val="1409263983"/>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No</w:t>
            </w:r>
          </w:p>
        </w:tc>
        <w:tc>
          <w:tcPr>
            <w:tcW w:w="9105" w:type="dxa"/>
          </w:tcPr>
          <w:p w14:paraId="628AF814" w14:textId="69B72490" w:rsidR="004134E7" w:rsidRPr="004134E7" w:rsidRDefault="004134E7" w:rsidP="00F3606E">
            <w:pPr>
              <w:spacing w:before="120" w:after="120"/>
              <w:jc w:val="both"/>
              <w:rPr>
                <w:rFonts w:ascii="Arial" w:hAnsi="Arial" w:cs="Arial"/>
                <w:sz w:val="20"/>
                <w:lang w:val="fr-CA"/>
              </w:rPr>
            </w:pPr>
            <w:r w:rsidRPr="004134E7">
              <w:rPr>
                <w:rFonts w:ascii="Arial" w:hAnsi="Arial" w:cs="Arial"/>
                <w:sz w:val="20"/>
                <w:lang w:val="fr-CA"/>
              </w:rPr>
              <w:t>Show how group exercises, other activities and skills checks are carried out; and how feedback from these is handled</w:t>
            </w:r>
          </w:p>
        </w:tc>
      </w:tr>
      <w:tr w:rsidR="004134E7" w14:paraId="60DEE10F" w14:textId="77777777" w:rsidTr="00F3606E">
        <w:tc>
          <w:tcPr>
            <w:tcW w:w="1821" w:type="dxa"/>
          </w:tcPr>
          <w:p w14:paraId="556CF94D" w14:textId="38D7E51C" w:rsidR="004134E7" w:rsidRPr="00F3606E" w:rsidRDefault="007103E8" w:rsidP="00F3606E">
            <w:pPr>
              <w:spacing w:before="120" w:after="120"/>
              <w:jc w:val="both"/>
              <w:rPr>
                <w:rFonts w:ascii="Arial" w:hAnsi="Arial" w:cs="Arial"/>
                <w:b/>
                <w:sz w:val="20"/>
              </w:rPr>
            </w:pPr>
            <w:sdt>
              <w:sdtPr>
                <w:rPr>
                  <w:rFonts w:ascii="Arial" w:hAnsi="Arial" w:cs="Arial"/>
                  <w:b/>
                  <w:sz w:val="20"/>
                </w:rPr>
                <w:id w:val="1218159524"/>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Yes     </w:t>
            </w:r>
            <w:sdt>
              <w:sdtPr>
                <w:rPr>
                  <w:rFonts w:ascii="Arial" w:hAnsi="Arial" w:cs="Arial"/>
                  <w:b/>
                  <w:sz w:val="20"/>
                </w:rPr>
                <w:id w:val="458145948"/>
                <w14:checkbox>
                  <w14:checked w14:val="0"/>
                  <w14:checkedState w14:val="2612" w14:font="MS Gothic"/>
                  <w14:uncheckedState w14:val="2610" w14:font="MS Gothic"/>
                </w14:checkbox>
              </w:sdtPr>
              <w:sdtEndPr/>
              <w:sdtContent>
                <w:r w:rsidR="004134E7" w:rsidRPr="00F3606E">
                  <w:rPr>
                    <w:rFonts w:ascii="MS Gothic" w:eastAsia="MS Gothic" w:hAnsi="MS Gothic" w:cs="MS Gothic" w:hint="eastAsia"/>
                    <w:b/>
                    <w:sz w:val="20"/>
                  </w:rPr>
                  <w:t>☐</w:t>
                </w:r>
              </w:sdtContent>
            </w:sdt>
            <w:r w:rsidR="004134E7" w:rsidRPr="00F3606E">
              <w:rPr>
                <w:rFonts w:ascii="Arial" w:hAnsi="Arial" w:cs="Arial"/>
                <w:b/>
                <w:sz w:val="20"/>
              </w:rPr>
              <w:t xml:space="preserve"> No</w:t>
            </w:r>
          </w:p>
        </w:tc>
        <w:tc>
          <w:tcPr>
            <w:tcW w:w="9105" w:type="dxa"/>
          </w:tcPr>
          <w:p w14:paraId="50A4E480" w14:textId="53B2FF09" w:rsidR="004134E7" w:rsidRPr="004134E7" w:rsidRDefault="004134E7" w:rsidP="00F3606E">
            <w:pPr>
              <w:spacing w:before="120" w:after="120"/>
              <w:jc w:val="both"/>
              <w:rPr>
                <w:rFonts w:ascii="Arial" w:hAnsi="Arial" w:cs="Arial"/>
                <w:sz w:val="20"/>
                <w:lang w:val="fr-CA"/>
              </w:rPr>
            </w:pPr>
            <w:r w:rsidRPr="004134E7">
              <w:rPr>
                <w:rFonts w:ascii="Arial" w:hAnsi="Arial" w:cs="Arial"/>
                <w:sz w:val="20"/>
                <w:lang w:val="fr-CA"/>
              </w:rPr>
              <w:t>Indicate approximate timing</w:t>
            </w:r>
          </w:p>
        </w:tc>
      </w:tr>
    </w:tbl>
    <w:p w14:paraId="1D1D56F8" w14:textId="77777777" w:rsidR="00F3606E" w:rsidRDefault="00F3606E" w:rsidP="00F3606E">
      <w:pPr>
        <w:spacing w:before="120" w:after="120"/>
        <w:jc w:val="both"/>
        <w:rPr>
          <w:rFonts w:ascii="Arial" w:hAnsi="Arial" w:cs="Arial"/>
          <w:sz w:val="20"/>
          <w:lang w:val="fr-CA"/>
        </w:rPr>
      </w:pPr>
    </w:p>
    <w:p w14:paraId="3FC737C8" w14:textId="77777777" w:rsidR="00CD7F46" w:rsidRDefault="00CD7F46" w:rsidP="00F3606E">
      <w:pPr>
        <w:spacing w:before="120" w:after="120"/>
        <w:jc w:val="both"/>
        <w:rPr>
          <w:rFonts w:ascii="Arial" w:hAnsi="Arial" w:cs="Arial"/>
          <w:sz w:val="20"/>
          <w:lang w:val="fr-CA"/>
        </w:rPr>
      </w:pPr>
    </w:p>
    <w:p w14:paraId="58B3B9B7" w14:textId="77777777" w:rsidR="00CD7F46" w:rsidRDefault="00CD7F46" w:rsidP="00F3606E">
      <w:pPr>
        <w:spacing w:before="120" w:after="120"/>
        <w:jc w:val="both"/>
        <w:rPr>
          <w:rFonts w:ascii="Arial" w:hAnsi="Arial" w:cs="Arial"/>
          <w:sz w:val="20"/>
          <w:lang w:val="fr-CA"/>
        </w:rPr>
      </w:pPr>
    </w:p>
    <w:p w14:paraId="01E874F4" w14:textId="77777777" w:rsidR="00CD7F46" w:rsidRDefault="00CD7F46" w:rsidP="00F3606E">
      <w:pPr>
        <w:spacing w:before="120" w:after="120"/>
        <w:jc w:val="both"/>
        <w:rPr>
          <w:rFonts w:ascii="Arial" w:hAnsi="Arial" w:cs="Arial"/>
          <w:sz w:val="20"/>
          <w:lang w:val="fr-CA"/>
        </w:rPr>
      </w:pPr>
    </w:p>
    <w:p w14:paraId="4DDB7574" w14:textId="77777777" w:rsidR="00CD7F46" w:rsidRDefault="00CD7F46" w:rsidP="00F3606E">
      <w:pPr>
        <w:spacing w:before="120" w:after="120"/>
        <w:jc w:val="both"/>
        <w:rPr>
          <w:rFonts w:ascii="Arial" w:hAnsi="Arial" w:cs="Arial"/>
          <w:sz w:val="20"/>
          <w:lang w:val="fr-CA"/>
        </w:rPr>
      </w:pPr>
    </w:p>
    <w:tbl>
      <w:tblPr>
        <w:tblStyle w:val="TableGrid"/>
        <w:tblW w:w="0" w:type="auto"/>
        <w:tblLook w:val="04A0" w:firstRow="1" w:lastRow="0" w:firstColumn="1" w:lastColumn="0" w:noHBand="0" w:noVBand="1"/>
      </w:tblPr>
      <w:tblGrid>
        <w:gridCol w:w="1821"/>
        <w:gridCol w:w="9105"/>
      </w:tblGrid>
      <w:tr w:rsidR="00F3606E" w14:paraId="74D1A5B1" w14:textId="77777777" w:rsidTr="00CD7F46">
        <w:tc>
          <w:tcPr>
            <w:tcW w:w="10926" w:type="dxa"/>
            <w:gridSpan w:val="2"/>
            <w:shd w:val="clear" w:color="auto" w:fill="D9D9D9" w:themeFill="background1" w:themeFillShade="D9"/>
          </w:tcPr>
          <w:p w14:paraId="0F0CB03C" w14:textId="76F69685"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Dangerous Goods  Instructor</w:t>
            </w:r>
          </w:p>
        </w:tc>
      </w:tr>
      <w:tr w:rsidR="00F3606E" w14:paraId="5B8F6DCD" w14:textId="77777777" w:rsidTr="00F3606E">
        <w:tc>
          <w:tcPr>
            <w:tcW w:w="1821" w:type="dxa"/>
          </w:tcPr>
          <w:p w14:paraId="29CE6479"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24380838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71601707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DF14275" w14:textId="7339B260"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Enclosed a copy of the most recent Instructor’s qualification documentation training</w:t>
            </w:r>
          </w:p>
        </w:tc>
      </w:tr>
      <w:tr w:rsidR="00F3606E" w14:paraId="5D1BC890" w14:textId="77777777" w:rsidTr="00F3606E">
        <w:tc>
          <w:tcPr>
            <w:tcW w:w="1821" w:type="dxa"/>
          </w:tcPr>
          <w:p w14:paraId="28742F82"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748507753"/>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30670102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0C4F667F" w14:textId="09559000"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Enclosed a list of the Instructors who will be delivering the course(s) and their qualifications in terms of dangerous goods. For Instructors who are already DCA approved, the date that they last taught a Dangerous Goods by Air course. If this was outside the last 24 months then a certificate showing that the trainer has sat a recurrent/refresher course will be needed)</w:t>
            </w:r>
          </w:p>
        </w:tc>
      </w:tr>
      <w:tr w:rsidR="00F3606E" w14:paraId="377570D4" w14:textId="77777777" w:rsidTr="00F3606E">
        <w:tc>
          <w:tcPr>
            <w:tcW w:w="1821" w:type="dxa"/>
          </w:tcPr>
          <w:p w14:paraId="0DEA1F85"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20629239"/>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41797501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4784AEEE" w14:textId="48520393" w:rsidR="004134E7" w:rsidRPr="004134E7" w:rsidRDefault="004134E7" w:rsidP="004134E7">
            <w:pPr>
              <w:spacing w:before="120" w:after="120"/>
              <w:jc w:val="both"/>
              <w:rPr>
                <w:rFonts w:ascii="Arial" w:hAnsi="Arial" w:cs="Arial"/>
                <w:sz w:val="20"/>
                <w:lang w:val="fr-CA"/>
              </w:rPr>
            </w:pPr>
            <w:r w:rsidRPr="004134E7">
              <w:rPr>
                <w:rFonts w:ascii="Arial" w:hAnsi="Arial" w:cs="Arial"/>
                <w:sz w:val="20"/>
                <w:lang w:val="fr-CA"/>
              </w:rPr>
              <w:t>Enclosed a draft copy of a certificate that will be issued to a student showing the:</w:t>
            </w:r>
          </w:p>
          <w:p w14:paraId="4837AC23" w14:textId="1986E9C1" w:rsidR="004134E7" w:rsidRPr="004134E7" w:rsidRDefault="007103E8" w:rsidP="004134E7">
            <w:pPr>
              <w:spacing w:before="120" w:after="120"/>
              <w:jc w:val="both"/>
              <w:rPr>
                <w:rFonts w:ascii="Arial" w:hAnsi="Arial" w:cs="Arial"/>
                <w:sz w:val="20"/>
                <w:lang w:val="fr-CA"/>
              </w:rPr>
            </w:pPr>
            <w:sdt>
              <w:sdtPr>
                <w:rPr>
                  <w:rFonts w:ascii="Arial" w:hAnsi="Arial" w:cs="Arial"/>
                  <w:b/>
                  <w:sz w:val="20"/>
                  <w:lang w:val="fr-CA"/>
                </w:rPr>
                <w:id w:val="1810125099"/>
                <w14:checkbox>
                  <w14:checked w14:val="0"/>
                  <w14:checkedState w14:val="2612" w14:font="MS Gothic"/>
                  <w14:uncheckedState w14:val="2610" w14:font="MS Gothic"/>
                </w14:checkbox>
              </w:sdtPr>
              <w:sdtEndPr/>
              <w:sdtContent>
                <w:r w:rsidR="004134E7" w:rsidRPr="004134E7">
                  <w:rPr>
                    <w:rFonts w:ascii="MS Gothic" w:eastAsia="MS Gothic" w:hAnsi="MS Gothic" w:cs="Arial" w:hint="eastAsia"/>
                    <w:b/>
                    <w:sz w:val="20"/>
                    <w:lang w:val="fr-CA"/>
                  </w:rPr>
                  <w:t>☐</w:t>
                </w:r>
              </w:sdtContent>
            </w:sdt>
            <w:r w:rsidR="004134E7">
              <w:rPr>
                <w:rFonts w:ascii="Arial" w:hAnsi="Arial" w:cs="Arial"/>
                <w:b/>
                <w:sz w:val="20"/>
                <w:lang w:val="fr-CA"/>
              </w:rPr>
              <w:t xml:space="preserve">  </w:t>
            </w:r>
            <w:r w:rsidR="004134E7" w:rsidRPr="004134E7">
              <w:rPr>
                <w:rFonts w:ascii="Arial" w:hAnsi="Arial" w:cs="Arial"/>
                <w:sz w:val="20"/>
                <w:lang w:val="fr-CA"/>
              </w:rPr>
              <w:t>Course title;</w:t>
            </w:r>
          </w:p>
          <w:p w14:paraId="1AD3A617" w14:textId="1668D703" w:rsidR="004134E7" w:rsidRPr="004134E7" w:rsidRDefault="007103E8" w:rsidP="004134E7">
            <w:pPr>
              <w:spacing w:before="120" w:after="120"/>
              <w:jc w:val="both"/>
              <w:rPr>
                <w:rFonts w:ascii="Arial" w:hAnsi="Arial" w:cs="Arial"/>
                <w:sz w:val="20"/>
                <w:lang w:val="fr-CA"/>
              </w:rPr>
            </w:pPr>
            <w:sdt>
              <w:sdtPr>
                <w:rPr>
                  <w:rFonts w:ascii="Arial" w:hAnsi="Arial" w:cs="Arial"/>
                  <w:b/>
                  <w:sz w:val="20"/>
                  <w:lang w:val="fr-CA"/>
                </w:rPr>
                <w:id w:val="1007866476"/>
                <w14:checkbox>
                  <w14:checked w14:val="0"/>
                  <w14:checkedState w14:val="2612" w14:font="MS Gothic"/>
                  <w14:uncheckedState w14:val="2610" w14:font="MS Gothic"/>
                </w14:checkbox>
              </w:sdtPr>
              <w:sdtEndPr/>
              <w:sdtContent>
                <w:r w:rsidR="004134E7" w:rsidRPr="004134E7">
                  <w:rPr>
                    <w:rFonts w:ascii="MS Gothic" w:eastAsia="MS Gothic" w:hAnsi="MS Gothic" w:cs="Arial" w:hint="eastAsia"/>
                    <w:b/>
                    <w:sz w:val="20"/>
                    <w:lang w:val="fr-CA"/>
                  </w:rPr>
                  <w:t>☐</w:t>
                </w:r>
              </w:sdtContent>
            </w:sdt>
            <w:r w:rsidR="004134E7">
              <w:rPr>
                <w:rFonts w:ascii="Arial" w:hAnsi="Arial" w:cs="Arial"/>
                <w:b/>
                <w:sz w:val="20"/>
                <w:lang w:val="fr-CA"/>
              </w:rPr>
              <w:t xml:space="preserve">  </w:t>
            </w:r>
            <w:r w:rsidR="004134E7" w:rsidRPr="004134E7">
              <w:rPr>
                <w:rFonts w:ascii="Arial" w:hAnsi="Arial" w:cs="Arial"/>
                <w:sz w:val="20"/>
                <w:lang w:val="fr-CA"/>
              </w:rPr>
              <w:t>Student’s name;</w:t>
            </w:r>
          </w:p>
          <w:p w14:paraId="44977EFF" w14:textId="31AE539B" w:rsidR="004134E7" w:rsidRPr="004134E7" w:rsidRDefault="007103E8" w:rsidP="004134E7">
            <w:pPr>
              <w:spacing w:before="120" w:after="120"/>
              <w:jc w:val="both"/>
              <w:rPr>
                <w:rFonts w:ascii="Arial" w:hAnsi="Arial" w:cs="Arial"/>
                <w:sz w:val="20"/>
                <w:lang w:val="fr-CA"/>
              </w:rPr>
            </w:pPr>
            <w:sdt>
              <w:sdtPr>
                <w:rPr>
                  <w:rFonts w:ascii="Arial" w:hAnsi="Arial" w:cs="Arial"/>
                  <w:b/>
                  <w:sz w:val="20"/>
                  <w:lang w:val="fr-CA"/>
                </w:rPr>
                <w:id w:val="-1293517473"/>
                <w14:checkbox>
                  <w14:checked w14:val="0"/>
                  <w14:checkedState w14:val="2612" w14:font="MS Gothic"/>
                  <w14:uncheckedState w14:val="2610" w14:font="MS Gothic"/>
                </w14:checkbox>
              </w:sdtPr>
              <w:sdtEndPr/>
              <w:sdtContent>
                <w:r w:rsidR="004134E7" w:rsidRPr="004134E7">
                  <w:rPr>
                    <w:rFonts w:ascii="MS Gothic" w:eastAsia="MS Gothic" w:hAnsi="MS Gothic" w:cs="Arial" w:hint="eastAsia"/>
                    <w:b/>
                    <w:sz w:val="20"/>
                    <w:lang w:val="fr-CA"/>
                  </w:rPr>
                  <w:t>☐</w:t>
                </w:r>
              </w:sdtContent>
            </w:sdt>
            <w:r w:rsidR="004134E7">
              <w:rPr>
                <w:rFonts w:ascii="Arial" w:hAnsi="Arial" w:cs="Arial"/>
                <w:b/>
                <w:sz w:val="20"/>
                <w:lang w:val="fr-CA"/>
              </w:rPr>
              <w:t xml:space="preserve">  </w:t>
            </w:r>
            <w:r w:rsidR="004134E7" w:rsidRPr="004134E7">
              <w:rPr>
                <w:rFonts w:ascii="Arial" w:hAnsi="Arial" w:cs="Arial"/>
                <w:sz w:val="20"/>
                <w:lang w:val="fr-CA"/>
              </w:rPr>
              <w:t>The date of training commencing and expiry date; and</w:t>
            </w:r>
          </w:p>
          <w:p w14:paraId="69C7F7AC" w14:textId="4ECFDA7B" w:rsidR="00F3606E" w:rsidRDefault="007103E8" w:rsidP="004134E7">
            <w:pPr>
              <w:spacing w:before="120" w:after="120"/>
              <w:jc w:val="both"/>
              <w:rPr>
                <w:rFonts w:ascii="Arial" w:hAnsi="Arial" w:cs="Arial"/>
                <w:sz w:val="20"/>
                <w:lang w:val="fr-CA"/>
              </w:rPr>
            </w:pPr>
            <w:sdt>
              <w:sdtPr>
                <w:rPr>
                  <w:rFonts w:ascii="Arial" w:hAnsi="Arial" w:cs="Arial"/>
                  <w:b/>
                  <w:sz w:val="20"/>
                  <w:lang w:val="fr-CA"/>
                </w:rPr>
                <w:id w:val="753397222"/>
                <w14:checkbox>
                  <w14:checked w14:val="0"/>
                  <w14:checkedState w14:val="2612" w14:font="MS Gothic"/>
                  <w14:uncheckedState w14:val="2610" w14:font="MS Gothic"/>
                </w14:checkbox>
              </w:sdtPr>
              <w:sdtEndPr/>
              <w:sdtContent>
                <w:r w:rsidR="004134E7" w:rsidRPr="004134E7">
                  <w:rPr>
                    <w:rFonts w:ascii="MS Gothic" w:eastAsia="MS Gothic" w:hAnsi="MS Gothic" w:cs="Arial" w:hint="eastAsia"/>
                    <w:b/>
                    <w:sz w:val="20"/>
                    <w:lang w:val="fr-CA"/>
                  </w:rPr>
                  <w:t>☐</w:t>
                </w:r>
              </w:sdtContent>
            </w:sdt>
            <w:r w:rsidR="004134E7">
              <w:rPr>
                <w:rFonts w:ascii="Arial" w:hAnsi="Arial" w:cs="Arial"/>
                <w:b/>
                <w:sz w:val="20"/>
                <w:lang w:val="fr-CA"/>
              </w:rPr>
              <w:t xml:space="preserve">  </w:t>
            </w:r>
            <w:r w:rsidR="004134E7" w:rsidRPr="004134E7">
              <w:rPr>
                <w:rFonts w:ascii="Arial" w:hAnsi="Arial" w:cs="Arial"/>
                <w:sz w:val="20"/>
                <w:lang w:val="fr-CA"/>
              </w:rPr>
              <w:t>Program approved by DCA under Regulation 13 and 51</w:t>
            </w:r>
          </w:p>
        </w:tc>
      </w:tr>
      <w:tr w:rsidR="00F3606E" w14:paraId="76C7C66A" w14:textId="77777777" w:rsidTr="00F3606E">
        <w:tc>
          <w:tcPr>
            <w:tcW w:w="1821" w:type="dxa"/>
          </w:tcPr>
          <w:p w14:paraId="2F764BB6"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1047802812"/>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12042922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8433EA9" w14:textId="28AAA6FB"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Enclosed a copy of your records that shows the most recent allocation of student registration numbers to individuals for each instructor. From the list we will then select a number of individuals (that have been trained by different instructors) and ask you to provide the student examination papers for us to sample</w:t>
            </w:r>
          </w:p>
        </w:tc>
      </w:tr>
      <w:tr w:rsidR="00F3606E" w14:paraId="5BF58CC6" w14:textId="77777777" w:rsidTr="00F3606E">
        <w:tc>
          <w:tcPr>
            <w:tcW w:w="1821" w:type="dxa"/>
          </w:tcPr>
          <w:p w14:paraId="66C67D2D" w14:textId="77777777" w:rsidR="00F3606E" w:rsidRDefault="007103E8" w:rsidP="00F3606E">
            <w:pPr>
              <w:spacing w:before="120" w:after="120"/>
              <w:jc w:val="both"/>
              <w:rPr>
                <w:rFonts w:ascii="Arial" w:hAnsi="Arial" w:cs="Arial"/>
                <w:sz w:val="20"/>
                <w:lang w:val="fr-CA"/>
              </w:rPr>
            </w:pPr>
            <w:sdt>
              <w:sdtPr>
                <w:rPr>
                  <w:rFonts w:ascii="Arial" w:hAnsi="Arial" w:cs="Arial"/>
                  <w:b/>
                  <w:sz w:val="20"/>
                </w:rPr>
                <w:id w:val="-769234878"/>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Yes     </w:t>
            </w:r>
            <w:sdt>
              <w:sdtPr>
                <w:rPr>
                  <w:rFonts w:ascii="Arial" w:hAnsi="Arial" w:cs="Arial"/>
                  <w:b/>
                  <w:sz w:val="20"/>
                </w:rPr>
                <w:id w:val="96301475"/>
                <w14:checkbox>
                  <w14:checked w14:val="0"/>
                  <w14:checkedState w14:val="2612" w14:font="MS Gothic"/>
                  <w14:uncheckedState w14:val="2610" w14:font="MS Gothic"/>
                </w14:checkbox>
              </w:sdtPr>
              <w:sdtEndPr/>
              <w:sdtContent>
                <w:r w:rsidR="00F3606E" w:rsidRPr="00F3606E">
                  <w:rPr>
                    <w:rFonts w:ascii="MS Gothic" w:eastAsia="MS Gothic" w:hAnsi="MS Gothic" w:cs="MS Gothic" w:hint="eastAsia"/>
                    <w:b/>
                    <w:sz w:val="20"/>
                  </w:rPr>
                  <w:t>☐</w:t>
                </w:r>
              </w:sdtContent>
            </w:sdt>
            <w:r w:rsidR="00F3606E" w:rsidRPr="00F3606E">
              <w:rPr>
                <w:rFonts w:ascii="Arial" w:hAnsi="Arial" w:cs="Arial"/>
                <w:b/>
                <w:sz w:val="20"/>
              </w:rPr>
              <w:t xml:space="preserve"> No</w:t>
            </w:r>
          </w:p>
        </w:tc>
        <w:tc>
          <w:tcPr>
            <w:tcW w:w="9105" w:type="dxa"/>
          </w:tcPr>
          <w:p w14:paraId="67BD15AD" w14:textId="77DCFBD7" w:rsidR="00F3606E" w:rsidRDefault="004134E7" w:rsidP="00F3606E">
            <w:pPr>
              <w:spacing w:before="120" w:after="120"/>
              <w:jc w:val="both"/>
              <w:rPr>
                <w:rFonts w:ascii="Arial" w:hAnsi="Arial" w:cs="Arial"/>
                <w:sz w:val="20"/>
                <w:lang w:val="fr-CA"/>
              </w:rPr>
            </w:pPr>
            <w:r w:rsidRPr="004134E7">
              <w:rPr>
                <w:rFonts w:ascii="Arial" w:hAnsi="Arial" w:cs="Arial"/>
                <w:sz w:val="20"/>
                <w:lang w:val="fr-CA"/>
              </w:rPr>
              <w:t>Enclosed a list of future course dates so that a schedule for the Regulatory Division, DCA to visit may be constructed</w:t>
            </w:r>
          </w:p>
        </w:tc>
      </w:tr>
    </w:tbl>
    <w:p w14:paraId="565C1170" w14:textId="77777777" w:rsidR="00F3606E" w:rsidRPr="00F3606E" w:rsidRDefault="00F3606E" w:rsidP="004E3AC1">
      <w:pPr>
        <w:spacing w:before="120" w:after="120"/>
        <w:jc w:val="both"/>
        <w:rPr>
          <w:rFonts w:ascii="Arial" w:hAnsi="Arial" w:cs="Arial"/>
          <w:sz w:val="20"/>
          <w:lang w:val="fr-CA"/>
        </w:rPr>
      </w:pPr>
    </w:p>
    <w:sectPr w:rsidR="00F3606E" w:rsidRPr="00F3606E" w:rsidSect="0038251A">
      <w:pgSz w:w="11907" w:h="16839" w:code="9"/>
      <w:pgMar w:top="1816" w:right="567" w:bottom="720" w:left="630" w:header="568" w:footer="4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65932" w14:textId="77777777" w:rsidR="007103E8" w:rsidRDefault="007103E8">
      <w:r>
        <w:separator/>
      </w:r>
    </w:p>
  </w:endnote>
  <w:endnote w:type="continuationSeparator" w:id="0">
    <w:p w14:paraId="59F4E8B8" w14:textId="77777777" w:rsidR="007103E8" w:rsidRDefault="0071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1F20" w14:textId="2EAB9A8C" w:rsidR="00F3606E" w:rsidRPr="001A153F" w:rsidRDefault="00F3606E" w:rsidP="001A153F">
    <w:pPr>
      <w:pStyle w:val="Footer"/>
      <w:tabs>
        <w:tab w:val="clear" w:pos="4320"/>
        <w:tab w:val="clear" w:pos="8640"/>
        <w:tab w:val="center" w:pos="5400"/>
        <w:tab w:val="right" w:pos="10710"/>
      </w:tabs>
      <w:jc w:val="both"/>
      <w:rPr>
        <w:rFonts w:ascii="Arial" w:hAnsi="Arial" w:cs="Arial"/>
        <w:sz w:val="20"/>
      </w:rPr>
    </w:pPr>
    <w:r>
      <w:rPr>
        <w:rFonts w:ascii="Arial" w:hAnsi="Arial" w:cs="Arial"/>
        <w:sz w:val="20"/>
      </w:rPr>
      <w:t>Form OPS70</w:t>
    </w:r>
    <w:r w:rsidR="004E3AC1">
      <w:rPr>
        <w:rFonts w:ascii="Arial" w:hAnsi="Arial" w:cs="Arial"/>
        <w:sz w:val="20"/>
      </w:rPr>
      <w:t>5</w:t>
    </w:r>
    <w:r>
      <w:rPr>
        <w:rFonts w:ascii="Arial" w:hAnsi="Arial" w:cs="Arial"/>
        <w:sz w:val="20"/>
      </w:rPr>
      <w:t xml:space="preserve"> – V0</w:t>
    </w:r>
    <w:r w:rsidR="00AD50C4">
      <w:rPr>
        <w:rFonts w:ascii="Arial" w:hAnsi="Arial" w:cs="Arial"/>
        <w:sz w:val="20"/>
      </w:rPr>
      <w:t>4</w:t>
    </w:r>
    <w:r w:rsidRPr="001A153F">
      <w:rPr>
        <w:rFonts w:ascii="Arial" w:hAnsi="Arial" w:cs="Arial"/>
        <w:sz w:val="20"/>
      </w:rPr>
      <w:tab/>
      <w:t xml:space="preserve">Page </w:t>
    </w:r>
    <w:r w:rsidRPr="001A153F">
      <w:rPr>
        <w:rFonts w:ascii="Arial" w:hAnsi="Arial" w:cs="Arial"/>
        <w:sz w:val="20"/>
      </w:rPr>
      <w:fldChar w:fldCharType="begin"/>
    </w:r>
    <w:r w:rsidRPr="001A153F">
      <w:rPr>
        <w:rFonts w:ascii="Arial" w:hAnsi="Arial" w:cs="Arial"/>
        <w:sz w:val="20"/>
      </w:rPr>
      <w:instrText xml:space="preserve"> PAGE  \* Arabic  \* MERGEFORMAT </w:instrText>
    </w:r>
    <w:r w:rsidRPr="001A153F">
      <w:rPr>
        <w:rFonts w:ascii="Arial" w:hAnsi="Arial" w:cs="Arial"/>
        <w:sz w:val="20"/>
      </w:rPr>
      <w:fldChar w:fldCharType="separate"/>
    </w:r>
    <w:r w:rsidR="008B0870">
      <w:rPr>
        <w:rFonts w:ascii="Arial" w:hAnsi="Arial" w:cs="Arial"/>
        <w:sz w:val="20"/>
      </w:rPr>
      <w:t>1</w:t>
    </w:r>
    <w:r w:rsidRPr="001A153F">
      <w:rPr>
        <w:rFonts w:ascii="Arial" w:hAnsi="Arial" w:cs="Arial"/>
        <w:sz w:val="20"/>
      </w:rPr>
      <w:fldChar w:fldCharType="end"/>
    </w:r>
    <w:r w:rsidRPr="001A153F">
      <w:rPr>
        <w:rFonts w:ascii="Arial" w:hAnsi="Arial" w:cs="Arial"/>
        <w:sz w:val="20"/>
      </w:rPr>
      <w:t xml:space="preserve"> of </w:t>
    </w:r>
    <w:r w:rsidRPr="001A153F">
      <w:rPr>
        <w:rFonts w:ascii="Arial" w:hAnsi="Arial" w:cs="Arial"/>
        <w:sz w:val="20"/>
      </w:rPr>
      <w:fldChar w:fldCharType="begin"/>
    </w:r>
    <w:r w:rsidRPr="001A153F">
      <w:rPr>
        <w:rFonts w:ascii="Arial" w:hAnsi="Arial" w:cs="Arial"/>
        <w:sz w:val="20"/>
      </w:rPr>
      <w:instrText xml:space="preserve"> NUMPAGES  \* Arabic  \* MERGEFORMAT </w:instrText>
    </w:r>
    <w:r w:rsidRPr="001A153F">
      <w:rPr>
        <w:rFonts w:ascii="Arial" w:hAnsi="Arial" w:cs="Arial"/>
        <w:sz w:val="20"/>
      </w:rPr>
      <w:fldChar w:fldCharType="separate"/>
    </w:r>
    <w:r w:rsidR="008B0870">
      <w:rPr>
        <w:rFonts w:ascii="Arial" w:hAnsi="Arial" w:cs="Arial"/>
        <w:sz w:val="20"/>
      </w:rPr>
      <w:t>4</w:t>
    </w:r>
    <w:r w:rsidRPr="001A153F">
      <w:rPr>
        <w:rFonts w:ascii="Arial" w:hAnsi="Arial" w:cs="Arial"/>
        <w:sz w:val="20"/>
      </w:rPr>
      <w:fldChar w:fldCharType="end"/>
    </w:r>
    <w:r w:rsidRPr="001A153F">
      <w:rPr>
        <w:rFonts w:ascii="Arial" w:hAnsi="Arial" w:cs="Arial"/>
        <w:sz w:val="20"/>
      </w:rPr>
      <w:tab/>
      <w:t xml:space="preserve">01 </w:t>
    </w:r>
    <w:r w:rsidR="00AD50C4">
      <w:rPr>
        <w:rFonts w:ascii="Arial" w:hAnsi="Arial" w:cs="Arial"/>
        <w:sz w:val="20"/>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97FA2" w14:textId="77777777" w:rsidR="007103E8" w:rsidRDefault="007103E8">
      <w:r>
        <w:separator/>
      </w:r>
    </w:p>
  </w:footnote>
  <w:footnote w:type="continuationSeparator" w:id="0">
    <w:p w14:paraId="16372A35" w14:textId="77777777" w:rsidR="007103E8" w:rsidRDefault="0071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BB46" w14:textId="39835222" w:rsidR="00F3606E" w:rsidRDefault="007103E8">
    <w:pPr>
      <w:pStyle w:val="Header"/>
    </w:pPr>
    <w:r>
      <w:pict w14:anchorId="090C5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28376" o:spid="_x0000_s2053" type="#_x0000_t136" style="position:absolute;margin-left:0;margin-top:0;width:629.15pt;height:125.8pt;rotation:315;z-index:-25164902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F486" w14:textId="7F994447" w:rsidR="00F3606E" w:rsidRPr="0038251A" w:rsidRDefault="00AD50C4" w:rsidP="0038251A">
    <w:pPr>
      <w:tabs>
        <w:tab w:val="left" w:pos="4755"/>
      </w:tabs>
      <w:rPr>
        <w:rFonts w:ascii="Arial" w:hAnsi="Arial" w:cs="Arial"/>
        <w:sz w:val="22"/>
        <w:szCs w:val="22"/>
      </w:rPr>
    </w:pPr>
    <w:r w:rsidRPr="0038251A">
      <w:rPr>
        <w:rFonts w:ascii="Arial" w:hAnsi="Arial" w:cs="Arial"/>
        <w:sz w:val="22"/>
        <w:szCs w:val="22"/>
        <w:lang w:eastAsia="en-GB"/>
      </w:rPr>
      <w:drawing>
        <wp:anchor distT="0" distB="0" distL="114300" distR="114300" simplePos="0" relativeHeight="251673600" behindDoc="0" locked="0" layoutInCell="1" allowOverlap="1" wp14:anchorId="73A44F23" wp14:editId="31DC867A">
          <wp:simplePos x="0" y="0"/>
          <wp:positionH relativeFrom="column">
            <wp:posOffset>3038475</wp:posOffset>
          </wp:positionH>
          <wp:positionV relativeFrom="paragraph">
            <wp:posOffset>-66040</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F3606E" w:rsidRPr="0038251A">
      <w:rPr>
        <w:rFonts w:ascii="Arial" w:hAnsi="Arial" w:cs="Arial"/>
        <w:sz w:val="22"/>
        <w:szCs w:val="22"/>
        <w:lang w:eastAsia="en-GB"/>
      </w:rPr>
      <mc:AlternateContent>
        <mc:Choice Requires="wps">
          <w:drawing>
            <wp:anchor distT="0" distB="0" distL="114300" distR="114300" simplePos="0" relativeHeight="251672576" behindDoc="0" locked="0" layoutInCell="1" allowOverlap="1" wp14:anchorId="468732B7" wp14:editId="5D28BFBB">
              <wp:simplePos x="0" y="0"/>
              <wp:positionH relativeFrom="column">
                <wp:posOffset>4400550</wp:posOffset>
              </wp:positionH>
              <wp:positionV relativeFrom="paragraph">
                <wp:posOffset>1270</wp:posOffset>
              </wp:positionV>
              <wp:extent cx="2399665" cy="704215"/>
              <wp:effectExtent l="0" t="0"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441F99" w14:textId="77777777" w:rsidR="00F3606E" w:rsidRPr="0038251A" w:rsidRDefault="00F3606E" w:rsidP="0038251A">
                          <w:pPr>
                            <w:jc w:val="center"/>
                            <w:rPr>
                              <w:rFonts w:ascii="Arial" w:hAnsi="Arial" w:cs="Arial"/>
                              <w:b/>
                              <w:sz w:val="16"/>
                              <w:szCs w:val="16"/>
                            </w:rPr>
                          </w:pPr>
                          <w:r w:rsidRPr="0038251A">
                            <w:rPr>
                              <w:rFonts w:ascii="Arial" w:hAnsi="Arial" w:cs="Arial"/>
                              <w:b/>
                              <w:sz w:val="16"/>
                              <w:szCs w:val="16"/>
                            </w:rPr>
                            <w:t>Department of Civil Aviation</w:t>
                          </w:r>
                        </w:p>
                        <w:p w14:paraId="517D307C" w14:textId="512FC43E" w:rsidR="00F3606E" w:rsidRPr="0038251A" w:rsidRDefault="007564A7" w:rsidP="0038251A">
                          <w:pPr>
                            <w:jc w:val="center"/>
                            <w:rPr>
                              <w:rFonts w:ascii="Arial" w:hAnsi="Arial" w:cs="Arial"/>
                              <w:b/>
                              <w:sz w:val="16"/>
                              <w:szCs w:val="16"/>
                            </w:rPr>
                          </w:pPr>
                          <w:r>
                            <w:rPr>
                              <w:rFonts w:ascii="Arial" w:hAnsi="Arial" w:cs="Arial"/>
                              <w:b/>
                              <w:sz w:val="16"/>
                              <w:szCs w:val="16"/>
                            </w:rPr>
                            <w:t>Ministry of Transport and Infoc</w:t>
                          </w:r>
                          <w:r w:rsidR="00F3606E" w:rsidRPr="0038251A">
                            <w:rPr>
                              <w:rFonts w:ascii="Arial" w:hAnsi="Arial" w:cs="Arial"/>
                              <w:b/>
                              <w:sz w:val="16"/>
                              <w:szCs w:val="16"/>
                            </w:rPr>
                            <w:t>ommunications</w:t>
                          </w:r>
                        </w:p>
                        <w:p w14:paraId="4AB9E149" w14:textId="77777777" w:rsidR="00F3606E" w:rsidRPr="0038251A" w:rsidRDefault="00F3606E" w:rsidP="0038251A">
                          <w:pPr>
                            <w:jc w:val="center"/>
                            <w:rPr>
                              <w:rFonts w:ascii="Arial" w:hAnsi="Arial" w:cs="Arial"/>
                              <w:b/>
                              <w:sz w:val="16"/>
                              <w:szCs w:val="16"/>
                            </w:rPr>
                          </w:pPr>
                          <w:r w:rsidRPr="0038251A">
                            <w:rPr>
                              <w:rFonts w:ascii="Arial" w:hAnsi="Arial" w:cs="Arial"/>
                              <w:b/>
                              <w:sz w:val="16"/>
                              <w:szCs w:val="16"/>
                            </w:rPr>
                            <w:t>Brunei International Airport</w:t>
                          </w:r>
                        </w:p>
                        <w:p w14:paraId="6FC5CC9C" w14:textId="77777777" w:rsidR="00F3606E" w:rsidRDefault="00F3606E" w:rsidP="00D9400C">
                          <w:pPr>
                            <w:jc w:val="center"/>
                            <w:rPr>
                              <w:rFonts w:ascii="Arial" w:hAnsi="Arial" w:cs="Arial"/>
                              <w:b/>
                              <w:sz w:val="16"/>
                              <w:szCs w:val="16"/>
                            </w:rPr>
                          </w:pPr>
                          <w:r>
                            <w:rPr>
                              <w:rFonts w:ascii="Arial" w:hAnsi="Arial" w:cs="Arial"/>
                              <w:b/>
                              <w:sz w:val="16"/>
                              <w:szCs w:val="16"/>
                            </w:rPr>
                            <w:t>Bandar Seri Begawan, BB2513</w:t>
                          </w:r>
                        </w:p>
                        <w:p w14:paraId="3E7C609B" w14:textId="12476B6B" w:rsidR="00F3606E" w:rsidRPr="0038251A" w:rsidRDefault="00F3606E" w:rsidP="00D9400C">
                          <w:pPr>
                            <w:jc w:val="center"/>
                            <w:rPr>
                              <w:rFonts w:ascii="Arial" w:hAnsi="Arial" w:cs="Arial"/>
                              <w:b/>
                              <w:sz w:val="16"/>
                              <w:szCs w:val="16"/>
                            </w:rPr>
                          </w:pPr>
                          <w:r w:rsidRPr="0038251A">
                            <w:rPr>
                              <w:rFonts w:ascii="Arial" w:hAnsi="Arial" w:cs="Arial"/>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68732B7" id="Rectangle 11" o:spid="_x0000_s1026" style="position:absolute;margin-left:346.5pt;margin-top:.1pt;width:188.95pt;height:55.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" filled="f" stroked="f" strokeweight="0">
              <v:textbox inset="0,0,0,0">
                <w:txbxContent>
                  <w:p w14:paraId="75441F99" w14:textId="77777777" w:rsidR="00F3606E" w:rsidRPr="0038251A" w:rsidRDefault="00F3606E" w:rsidP="0038251A">
                    <w:pPr>
                      <w:jc w:val="center"/>
                      <w:rPr>
                        <w:rFonts w:ascii="Arial" w:hAnsi="Arial" w:cs="Arial"/>
                        <w:b/>
                        <w:sz w:val="16"/>
                        <w:szCs w:val="16"/>
                      </w:rPr>
                    </w:pPr>
                    <w:r w:rsidRPr="0038251A">
                      <w:rPr>
                        <w:rFonts w:ascii="Arial" w:hAnsi="Arial" w:cs="Arial"/>
                        <w:b/>
                        <w:sz w:val="16"/>
                        <w:szCs w:val="16"/>
                      </w:rPr>
                      <w:t>Department of Civil Aviation</w:t>
                    </w:r>
                  </w:p>
                  <w:p w14:paraId="517D307C" w14:textId="512FC43E" w:rsidR="00F3606E" w:rsidRPr="0038251A" w:rsidRDefault="007564A7" w:rsidP="0038251A">
                    <w:pPr>
                      <w:jc w:val="center"/>
                      <w:rPr>
                        <w:rFonts w:ascii="Arial" w:hAnsi="Arial" w:cs="Arial"/>
                        <w:b/>
                        <w:sz w:val="16"/>
                        <w:szCs w:val="16"/>
                      </w:rPr>
                    </w:pPr>
                    <w:r>
                      <w:rPr>
                        <w:rFonts w:ascii="Arial" w:hAnsi="Arial" w:cs="Arial"/>
                        <w:b/>
                        <w:sz w:val="16"/>
                        <w:szCs w:val="16"/>
                      </w:rPr>
                      <w:t>Ministry of Transport and Infoc</w:t>
                    </w:r>
                    <w:r w:rsidR="00F3606E" w:rsidRPr="0038251A">
                      <w:rPr>
                        <w:rFonts w:ascii="Arial" w:hAnsi="Arial" w:cs="Arial"/>
                        <w:b/>
                        <w:sz w:val="16"/>
                        <w:szCs w:val="16"/>
                      </w:rPr>
                      <w:t>ommunications</w:t>
                    </w:r>
                  </w:p>
                  <w:p w14:paraId="4AB9E149" w14:textId="77777777" w:rsidR="00F3606E" w:rsidRPr="0038251A" w:rsidRDefault="00F3606E" w:rsidP="0038251A">
                    <w:pPr>
                      <w:jc w:val="center"/>
                      <w:rPr>
                        <w:rFonts w:ascii="Arial" w:hAnsi="Arial" w:cs="Arial"/>
                        <w:b/>
                        <w:sz w:val="16"/>
                        <w:szCs w:val="16"/>
                      </w:rPr>
                    </w:pPr>
                    <w:r w:rsidRPr="0038251A">
                      <w:rPr>
                        <w:rFonts w:ascii="Arial" w:hAnsi="Arial" w:cs="Arial"/>
                        <w:b/>
                        <w:sz w:val="16"/>
                        <w:szCs w:val="16"/>
                      </w:rPr>
                      <w:t>Brunei International Airport</w:t>
                    </w:r>
                  </w:p>
                  <w:p w14:paraId="6FC5CC9C" w14:textId="77777777" w:rsidR="00F3606E" w:rsidRDefault="00F3606E" w:rsidP="00D9400C">
                    <w:pPr>
                      <w:jc w:val="center"/>
                      <w:rPr>
                        <w:rFonts w:ascii="Arial" w:hAnsi="Arial" w:cs="Arial"/>
                        <w:b/>
                        <w:sz w:val="16"/>
                        <w:szCs w:val="16"/>
                      </w:rPr>
                    </w:pPr>
                    <w:r>
                      <w:rPr>
                        <w:rFonts w:ascii="Arial" w:hAnsi="Arial" w:cs="Arial"/>
                        <w:b/>
                        <w:sz w:val="16"/>
                        <w:szCs w:val="16"/>
                      </w:rPr>
                      <w:t>Bandar Seri Begawan, BB2513</w:t>
                    </w:r>
                  </w:p>
                  <w:p w14:paraId="3E7C609B" w14:textId="12476B6B" w:rsidR="00F3606E" w:rsidRPr="0038251A" w:rsidRDefault="00F3606E" w:rsidP="00D9400C">
                    <w:pPr>
                      <w:jc w:val="center"/>
                      <w:rPr>
                        <w:rFonts w:ascii="Arial" w:hAnsi="Arial" w:cs="Arial"/>
                        <w:b/>
                        <w:sz w:val="16"/>
                        <w:szCs w:val="16"/>
                      </w:rPr>
                    </w:pPr>
                    <w:r w:rsidRPr="0038251A">
                      <w:rPr>
                        <w:rFonts w:ascii="Arial" w:hAnsi="Arial" w:cs="Arial"/>
                        <w:b/>
                        <w:sz w:val="16"/>
                        <w:szCs w:val="16"/>
                      </w:rPr>
                      <w:t>Brunei Darussalam</w:t>
                    </w:r>
                  </w:p>
                </w:txbxContent>
              </v:textbox>
            </v:rect>
          </w:pict>
        </mc:Fallback>
      </mc:AlternateContent>
    </w:r>
    <w:r w:rsidR="00F3606E" w:rsidRPr="0038251A">
      <w:rPr>
        <w:rFonts w:ascii="Arial" w:hAnsi="Arial" w:cs="Arial"/>
        <w:sz w:val="22"/>
        <w:szCs w:val="22"/>
        <w:lang w:eastAsia="en-GB"/>
      </w:rPr>
      <mc:AlternateContent>
        <mc:Choice Requires="wps">
          <w:drawing>
            <wp:anchor distT="0" distB="0" distL="114300" distR="114300" simplePos="0" relativeHeight="251670528" behindDoc="0" locked="0" layoutInCell="1" allowOverlap="1" wp14:anchorId="54BB86D4" wp14:editId="39305E2A">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054F6045"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F3606E" w:rsidRPr="0038251A">
      <w:rPr>
        <w:rFonts w:ascii="Arial" w:hAnsi="Arial" w:cs="Arial"/>
        <w:sz w:val="22"/>
        <w:szCs w:val="22"/>
        <w:lang w:eastAsia="en-GB"/>
      </w:rPr>
      <mc:AlternateContent>
        <mc:Choice Requires="wps">
          <w:drawing>
            <wp:anchor distT="0" distB="0" distL="114300" distR="114300" simplePos="0" relativeHeight="251671552" behindDoc="0" locked="0" layoutInCell="1" allowOverlap="1" wp14:anchorId="0F99415C" wp14:editId="52FD6F04">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90BF6B" w14:textId="77777777" w:rsidR="00F3606E" w:rsidRPr="0038251A" w:rsidRDefault="00F3606E" w:rsidP="0038251A">
                          <w:pPr>
                            <w:rPr>
                              <w:rFonts w:ascii="Arial" w:hAnsi="Arial" w:cs="Arial"/>
                              <w:b/>
                              <w:color w:val="000000" w:themeColor="text1"/>
                              <w:sz w:val="16"/>
                              <w:szCs w:val="16"/>
                            </w:rPr>
                          </w:pPr>
                          <w:r w:rsidRPr="0038251A">
                            <w:rPr>
                              <w:rFonts w:ascii="Arial" w:hAnsi="Arial" w:cs="Arial"/>
                              <w:b/>
                              <w:color w:val="000000" w:themeColor="text1"/>
                              <w:sz w:val="16"/>
                              <w:szCs w:val="16"/>
                            </w:rPr>
                            <w:t>Flight Operations Section</w:t>
                          </w:r>
                        </w:p>
                        <w:p w14:paraId="530C36B9" w14:textId="77777777" w:rsidR="00F3606E" w:rsidRPr="0038251A" w:rsidRDefault="00F3606E" w:rsidP="0038251A">
                          <w:pPr>
                            <w:rPr>
                              <w:rFonts w:ascii="Arial" w:hAnsi="Arial" w:cs="Arial"/>
                              <w:b/>
                              <w:color w:val="000000" w:themeColor="text1"/>
                              <w:sz w:val="16"/>
                              <w:szCs w:val="16"/>
                            </w:rPr>
                          </w:pPr>
                          <w:r w:rsidRPr="0038251A">
                            <w:rPr>
                              <w:rFonts w:ascii="Arial" w:hAnsi="Arial" w:cs="Arial"/>
                              <w:b/>
                              <w:color w:val="000000" w:themeColor="text1"/>
                              <w:sz w:val="16"/>
                              <w:szCs w:val="16"/>
                            </w:rPr>
                            <w:t>Regulatory Division</w:t>
                          </w:r>
                        </w:p>
                        <w:p w14:paraId="169C42A8" w14:textId="484D86CE" w:rsidR="00F3606E" w:rsidRPr="0038251A" w:rsidRDefault="00F3606E" w:rsidP="0038251A">
                          <w:pPr>
                            <w:rPr>
                              <w:rFonts w:ascii="Arial" w:hAnsi="Arial" w:cs="Arial"/>
                              <w:b/>
                              <w:sz w:val="16"/>
                              <w:szCs w:val="16"/>
                            </w:rPr>
                          </w:pPr>
                          <w:r w:rsidRPr="0038251A">
                            <w:rPr>
                              <w:rFonts w:ascii="Arial" w:hAnsi="Arial" w:cs="Arial"/>
                              <w:b/>
                              <w:sz w:val="16"/>
                              <w:szCs w:val="16"/>
                            </w:rPr>
                            <w:t xml:space="preserve">Email: </w:t>
                          </w:r>
                          <w:hyperlink r:id="rId2" w:history="1">
                            <w:r w:rsidR="00AD50C4" w:rsidRPr="00BD5F0F">
                              <w:rPr>
                                <w:rStyle w:val="Hyperlink"/>
                                <w:rFonts w:ascii="Arial" w:hAnsi="Arial" w:cs="Arial"/>
                                <w:b/>
                                <w:sz w:val="16"/>
                                <w:szCs w:val="16"/>
                              </w:rPr>
                              <w:t>flightops.regulatory@dca.gov.bn</w:t>
                            </w:r>
                          </w:hyperlink>
                        </w:p>
                        <w:p w14:paraId="03B5ECA5" w14:textId="4D38F153" w:rsidR="00F3606E" w:rsidRPr="0038251A" w:rsidRDefault="00F3606E" w:rsidP="0038251A">
                          <w:pPr>
                            <w:rPr>
                              <w:rFonts w:ascii="Arial" w:hAnsi="Arial" w:cs="Arial"/>
                              <w:b/>
                              <w:sz w:val="16"/>
                              <w:szCs w:val="16"/>
                            </w:rPr>
                          </w:pPr>
                          <w:r w:rsidRPr="0038251A">
                            <w:rPr>
                              <w:rFonts w:ascii="Arial" w:hAnsi="Arial" w:cs="Arial"/>
                              <w:b/>
                              <w:sz w:val="16"/>
                              <w:szCs w:val="16"/>
                            </w:rPr>
                            <w:t xml:space="preserve">Website: </w:t>
                          </w:r>
                          <w:r w:rsidR="007564A7">
                            <w:rPr>
                              <w:rStyle w:val="Hyperlink1"/>
                              <w:rFonts w:ascii="Arial" w:hAnsi="Arial" w:cs="Arial"/>
                              <w:b/>
                              <w:sz w:val="16"/>
                              <w:szCs w:val="16"/>
                            </w:rPr>
                            <w:t>www.mtic</w:t>
                          </w:r>
                          <w:r w:rsidRPr="0038251A">
                            <w:rPr>
                              <w:rStyle w:val="Hyperlink1"/>
                              <w:rFonts w:ascii="Arial" w:hAnsi="Arial" w:cs="Arial"/>
                              <w:b/>
                              <w:sz w:val="16"/>
                              <w:szCs w:val="16"/>
                            </w:rPr>
                            <w:t>.gov.bn/dca</w:t>
                          </w:r>
                        </w:p>
                      </w:txbxContent>
                    </wps:txbx>
                    <wps:bodyPr rot="0" vert="horz" wrap="square" lIns="0" tIns="0" rIns="0" bIns="0" anchor="ctr" anchorCtr="0" upright="1">
                      <a:noAutofit/>
                    </wps:bodyPr>
                  </wps:wsp>
                </a:graphicData>
              </a:graphic>
            </wp:anchor>
          </w:drawing>
        </mc:Choice>
        <mc:Fallback>
          <w:pict>
            <v:rect w14:anchorId="0F99415C" id="Rectangle 10" o:spid="_x0000_s1027" style="position:absolute;margin-left:.9pt;margin-top:.15pt;width:206.25pt;height:55.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3390BF6B" w14:textId="77777777" w:rsidR="00F3606E" w:rsidRPr="0038251A" w:rsidRDefault="00F3606E" w:rsidP="0038251A">
                    <w:pPr>
                      <w:rPr>
                        <w:rFonts w:ascii="Arial" w:hAnsi="Arial" w:cs="Arial"/>
                        <w:b/>
                        <w:color w:val="000000" w:themeColor="text1"/>
                        <w:sz w:val="16"/>
                        <w:szCs w:val="16"/>
                      </w:rPr>
                    </w:pPr>
                    <w:r w:rsidRPr="0038251A">
                      <w:rPr>
                        <w:rFonts w:ascii="Arial" w:hAnsi="Arial" w:cs="Arial"/>
                        <w:b/>
                        <w:color w:val="000000" w:themeColor="text1"/>
                        <w:sz w:val="16"/>
                        <w:szCs w:val="16"/>
                      </w:rPr>
                      <w:t>Flight Operations Section</w:t>
                    </w:r>
                  </w:p>
                  <w:p w14:paraId="530C36B9" w14:textId="77777777" w:rsidR="00F3606E" w:rsidRPr="0038251A" w:rsidRDefault="00F3606E" w:rsidP="0038251A">
                    <w:pPr>
                      <w:rPr>
                        <w:rFonts w:ascii="Arial" w:hAnsi="Arial" w:cs="Arial"/>
                        <w:b/>
                        <w:color w:val="000000" w:themeColor="text1"/>
                        <w:sz w:val="16"/>
                        <w:szCs w:val="16"/>
                      </w:rPr>
                    </w:pPr>
                    <w:r w:rsidRPr="0038251A">
                      <w:rPr>
                        <w:rFonts w:ascii="Arial" w:hAnsi="Arial" w:cs="Arial"/>
                        <w:b/>
                        <w:color w:val="000000" w:themeColor="text1"/>
                        <w:sz w:val="16"/>
                        <w:szCs w:val="16"/>
                      </w:rPr>
                      <w:t>Regulatory Division</w:t>
                    </w:r>
                  </w:p>
                  <w:p w14:paraId="169C42A8" w14:textId="484D86CE" w:rsidR="00F3606E" w:rsidRPr="0038251A" w:rsidRDefault="00F3606E" w:rsidP="0038251A">
                    <w:pPr>
                      <w:rPr>
                        <w:rFonts w:ascii="Arial" w:hAnsi="Arial" w:cs="Arial"/>
                        <w:b/>
                        <w:sz w:val="16"/>
                        <w:szCs w:val="16"/>
                      </w:rPr>
                    </w:pPr>
                    <w:r w:rsidRPr="0038251A">
                      <w:rPr>
                        <w:rFonts w:ascii="Arial" w:hAnsi="Arial" w:cs="Arial"/>
                        <w:b/>
                        <w:sz w:val="16"/>
                        <w:szCs w:val="16"/>
                      </w:rPr>
                      <w:t xml:space="preserve">Email: </w:t>
                    </w:r>
                    <w:hyperlink r:id="rId3" w:history="1">
                      <w:r w:rsidR="00AD50C4" w:rsidRPr="00BD5F0F">
                        <w:rPr>
                          <w:rStyle w:val="Hyperlink"/>
                          <w:rFonts w:ascii="Arial" w:hAnsi="Arial" w:cs="Arial"/>
                          <w:b/>
                          <w:sz w:val="16"/>
                          <w:szCs w:val="16"/>
                        </w:rPr>
                        <w:t>flightops.regulatory@dca.gov.bn</w:t>
                      </w:r>
                    </w:hyperlink>
                  </w:p>
                  <w:p w14:paraId="03B5ECA5" w14:textId="4D38F153" w:rsidR="00F3606E" w:rsidRPr="0038251A" w:rsidRDefault="00F3606E" w:rsidP="0038251A">
                    <w:pPr>
                      <w:rPr>
                        <w:rFonts w:ascii="Arial" w:hAnsi="Arial" w:cs="Arial"/>
                        <w:b/>
                        <w:sz w:val="16"/>
                        <w:szCs w:val="16"/>
                      </w:rPr>
                    </w:pPr>
                    <w:r w:rsidRPr="0038251A">
                      <w:rPr>
                        <w:rFonts w:ascii="Arial" w:hAnsi="Arial" w:cs="Arial"/>
                        <w:b/>
                        <w:sz w:val="16"/>
                        <w:szCs w:val="16"/>
                      </w:rPr>
                      <w:t xml:space="preserve">Website: </w:t>
                    </w:r>
                    <w:r w:rsidR="007564A7">
                      <w:rPr>
                        <w:rStyle w:val="Hyperlink1"/>
                        <w:rFonts w:ascii="Arial" w:hAnsi="Arial" w:cs="Arial"/>
                        <w:b/>
                        <w:sz w:val="16"/>
                        <w:szCs w:val="16"/>
                      </w:rPr>
                      <w:t>www.mtic</w:t>
                    </w:r>
                    <w:r w:rsidRPr="0038251A">
                      <w:rPr>
                        <w:rStyle w:val="Hyperlink1"/>
                        <w:rFonts w:ascii="Arial" w:hAnsi="Arial" w:cs="Arial"/>
                        <w:b/>
                        <w:sz w:val="16"/>
                        <w:szCs w:val="16"/>
                      </w:rPr>
                      <w:t>.gov.bn/dca</w:t>
                    </w:r>
                  </w:p>
                </w:txbxContent>
              </v:textbox>
            </v:rect>
          </w:pict>
        </mc:Fallback>
      </mc:AlternateContent>
    </w:r>
    <w:r w:rsidR="007103E8">
      <w:rPr>
        <w:rFonts w:ascii="Arial" w:hAnsi="Arial" w:cs="Arial"/>
        <w:sz w:val="22"/>
        <w:szCs w:val="22"/>
        <w:lang w:eastAsia="de-DE"/>
      </w:rPr>
      <w:pict w14:anchorId="736CE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5" type="#_x0000_t136" style="position:absolute;margin-left:0;margin-top:0;width:632.85pt;height:126.55pt;rotation:315;z-index:-25164697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r w:rsidR="00F3606E" w:rsidRPr="0038251A">
      <w:rPr>
        <w:rFonts w:ascii="Arial" w:hAnsi="Arial" w:cs="Arial"/>
        <w:sz w:val="22"/>
        <w:szCs w:val="22"/>
      </w:rPr>
      <w:tab/>
    </w:r>
  </w:p>
  <w:p w14:paraId="668BD5A7" w14:textId="607F38A0" w:rsidR="00F3606E" w:rsidRPr="0038251A" w:rsidRDefault="00F3606E" w:rsidP="0038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58C6" w14:textId="437A6037" w:rsidR="00F3606E" w:rsidRDefault="007103E8">
    <w:pPr>
      <w:pStyle w:val="Header"/>
    </w:pPr>
    <w:r>
      <w:pict w14:anchorId="3E865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28375" o:spid="_x0000_s2052" type="#_x0000_t136" style="position:absolute;margin-left:0;margin-top:0;width:629.15pt;height:125.8pt;rotation:315;z-index:-251651072;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D7B"/>
    <w:multiLevelType w:val="hybridMultilevel"/>
    <w:tmpl w:val="3F040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43B16"/>
    <w:multiLevelType w:val="hybridMultilevel"/>
    <w:tmpl w:val="F67E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0346D"/>
    <w:multiLevelType w:val="hybridMultilevel"/>
    <w:tmpl w:val="EFE01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C03CE"/>
    <w:multiLevelType w:val="hybridMultilevel"/>
    <w:tmpl w:val="353243A6"/>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BF5C51"/>
    <w:multiLevelType w:val="hybridMultilevel"/>
    <w:tmpl w:val="D8B67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E774F"/>
    <w:multiLevelType w:val="hybridMultilevel"/>
    <w:tmpl w:val="1ADE1580"/>
    <w:lvl w:ilvl="0" w:tplc="E1C044D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E6554"/>
    <w:multiLevelType w:val="hybridMultilevel"/>
    <w:tmpl w:val="400EA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02EF0"/>
    <w:multiLevelType w:val="hybridMultilevel"/>
    <w:tmpl w:val="B2FC18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A1012AC"/>
    <w:multiLevelType w:val="hybridMultilevel"/>
    <w:tmpl w:val="0CD48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B3CB1"/>
    <w:multiLevelType w:val="hybridMultilevel"/>
    <w:tmpl w:val="22F0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A6600"/>
    <w:multiLevelType w:val="hybridMultilevel"/>
    <w:tmpl w:val="BD80503E"/>
    <w:lvl w:ilvl="0" w:tplc="E768334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C3707F9"/>
    <w:multiLevelType w:val="hybridMultilevel"/>
    <w:tmpl w:val="3E3AA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562CD"/>
    <w:multiLevelType w:val="hybridMultilevel"/>
    <w:tmpl w:val="2F30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C46F6"/>
    <w:multiLevelType w:val="hybridMultilevel"/>
    <w:tmpl w:val="41167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E5FAF"/>
    <w:multiLevelType w:val="hybridMultilevel"/>
    <w:tmpl w:val="0C3CA0A6"/>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8665FDC"/>
    <w:multiLevelType w:val="hybridMultilevel"/>
    <w:tmpl w:val="AFDE4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22C11"/>
    <w:multiLevelType w:val="hybridMultilevel"/>
    <w:tmpl w:val="9544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C4B95"/>
    <w:multiLevelType w:val="hybridMultilevel"/>
    <w:tmpl w:val="C834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275F5"/>
    <w:multiLevelType w:val="hybridMultilevel"/>
    <w:tmpl w:val="035AD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36597"/>
    <w:multiLevelType w:val="hybridMultilevel"/>
    <w:tmpl w:val="3508DC9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FC50BF9"/>
    <w:multiLevelType w:val="hybridMultilevel"/>
    <w:tmpl w:val="9B7A2D54"/>
    <w:lvl w:ilvl="0" w:tplc="E768334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F784857"/>
    <w:multiLevelType w:val="hybridMultilevel"/>
    <w:tmpl w:val="DAB87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347B6"/>
    <w:multiLevelType w:val="hybridMultilevel"/>
    <w:tmpl w:val="CE0C599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6AEE0724"/>
    <w:multiLevelType w:val="hybridMultilevel"/>
    <w:tmpl w:val="3FA8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F438B"/>
    <w:multiLevelType w:val="hybridMultilevel"/>
    <w:tmpl w:val="698CA404"/>
    <w:lvl w:ilvl="0" w:tplc="43800F6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52C6F87"/>
    <w:multiLevelType w:val="hybridMultilevel"/>
    <w:tmpl w:val="D3AC1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F3219A"/>
    <w:multiLevelType w:val="hybridMultilevel"/>
    <w:tmpl w:val="F70C311A"/>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7472DC0"/>
    <w:multiLevelType w:val="hybridMultilevel"/>
    <w:tmpl w:val="BB36A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A367D3"/>
    <w:multiLevelType w:val="hybridMultilevel"/>
    <w:tmpl w:val="8924B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5"/>
  </w:num>
  <w:num w:numId="4">
    <w:abstractNumId w:val="6"/>
  </w:num>
  <w:num w:numId="5">
    <w:abstractNumId w:val="5"/>
  </w:num>
  <w:num w:numId="6">
    <w:abstractNumId w:val="21"/>
  </w:num>
  <w:num w:numId="7">
    <w:abstractNumId w:val="25"/>
  </w:num>
  <w:num w:numId="8">
    <w:abstractNumId w:val="2"/>
  </w:num>
  <w:num w:numId="9">
    <w:abstractNumId w:val="1"/>
  </w:num>
  <w:num w:numId="10">
    <w:abstractNumId w:val="28"/>
  </w:num>
  <w:num w:numId="11">
    <w:abstractNumId w:val="24"/>
  </w:num>
  <w:num w:numId="12">
    <w:abstractNumId w:val="20"/>
  </w:num>
  <w:num w:numId="13">
    <w:abstractNumId w:val="10"/>
  </w:num>
  <w:num w:numId="14">
    <w:abstractNumId w:val="19"/>
  </w:num>
  <w:num w:numId="15">
    <w:abstractNumId w:val="22"/>
  </w:num>
  <w:num w:numId="16">
    <w:abstractNumId w:val="7"/>
  </w:num>
  <w:num w:numId="17">
    <w:abstractNumId w:val="8"/>
  </w:num>
  <w:num w:numId="18">
    <w:abstractNumId w:val="27"/>
  </w:num>
  <w:num w:numId="19">
    <w:abstractNumId w:val="0"/>
  </w:num>
  <w:num w:numId="20">
    <w:abstractNumId w:val="18"/>
  </w:num>
  <w:num w:numId="21">
    <w:abstractNumId w:val="13"/>
  </w:num>
  <w:num w:numId="22">
    <w:abstractNumId w:val="9"/>
  </w:num>
  <w:num w:numId="23">
    <w:abstractNumId w:val="26"/>
  </w:num>
  <w:num w:numId="24">
    <w:abstractNumId w:val="14"/>
  </w:num>
  <w:num w:numId="25">
    <w:abstractNumId w:val="3"/>
  </w:num>
  <w:num w:numId="26">
    <w:abstractNumId w:val="17"/>
  </w:num>
  <w:num w:numId="27">
    <w:abstractNumId w:val="16"/>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0BC"/>
    <w:rsid w:val="0000060C"/>
    <w:rsid w:val="00002A1F"/>
    <w:rsid w:val="0000500C"/>
    <w:rsid w:val="00015C4F"/>
    <w:rsid w:val="00031816"/>
    <w:rsid w:val="000370CF"/>
    <w:rsid w:val="0004428E"/>
    <w:rsid w:val="0005317C"/>
    <w:rsid w:val="000753FA"/>
    <w:rsid w:val="00076818"/>
    <w:rsid w:val="00080B78"/>
    <w:rsid w:val="00082644"/>
    <w:rsid w:val="00082BE0"/>
    <w:rsid w:val="00097E4A"/>
    <w:rsid w:val="000C57BA"/>
    <w:rsid w:val="000D7084"/>
    <w:rsid w:val="000E0D29"/>
    <w:rsid w:val="000F38B4"/>
    <w:rsid w:val="00120A4E"/>
    <w:rsid w:val="00141FB0"/>
    <w:rsid w:val="00154D6C"/>
    <w:rsid w:val="00156D67"/>
    <w:rsid w:val="00160E65"/>
    <w:rsid w:val="0016235B"/>
    <w:rsid w:val="00162B7C"/>
    <w:rsid w:val="0017180D"/>
    <w:rsid w:val="00185783"/>
    <w:rsid w:val="0018767A"/>
    <w:rsid w:val="00191279"/>
    <w:rsid w:val="001A153F"/>
    <w:rsid w:val="001A48C4"/>
    <w:rsid w:val="001A5AAA"/>
    <w:rsid w:val="001B1FAD"/>
    <w:rsid w:val="001B31D3"/>
    <w:rsid w:val="001C350F"/>
    <w:rsid w:val="001C69E3"/>
    <w:rsid w:val="001D2DE2"/>
    <w:rsid w:val="001E3FB4"/>
    <w:rsid w:val="0020454A"/>
    <w:rsid w:val="00213834"/>
    <w:rsid w:val="00230034"/>
    <w:rsid w:val="00232DD6"/>
    <w:rsid w:val="00233247"/>
    <w:rsid w:val="002467CC"/>
    <w:rsid w:val="002531E3"/>
    <w:rsid w:val="002832D0"/>
    <w:rsid w:val="00285B74"/>
    <w:rsid w:val="00294E75"/>
    <w:rsid w:val="002B1FAD"/>
    <w:rsid w:val="002C5AA0"/>
    <w:rsid w:val="002C7459"/>
    <w:rsid w:val="002D7CA2"/>
    <w:rsid w:val="002E79F0"/>
    <w:rsid w:val="00301EBA"/>
    <w:rsid w:val="003455C2"/>
    <w:rsid w:val="00371808"/>
    <w:rsid w:val="00374EC5"/>
    <w:rsid w:val="0038251A"/>
    <w:rsid w:val="003A0BB0"/>
    <w:rsid w:val="003C46FC"/>
    <w:rsid w:val="003F171A"/>
    <w:rsid w:val="003F60EF"/>
    <w:rsid w:val="00410BCF"/>
    <w:rsid w:val="004130FC"/>
    <w:rsid w:val="004134E7"/>
    <w:rsid w:val="0042104D"/>
    <w:rsid w:val="004220BC"/>
    <w:rsid w:val="00454425"/>
    <w:rsid w:val="00466670"/>
    <w:rsid w:val="00474E84"/>
    <w:rsid w:val="00493072"/>
    <w:rsid w:val="004B6DB0"/>
    <w:rsid w:val="004E3AC1"/>
    <w:rsid w:val="004E76F4"/>
    <w:rsid w:val="004F112B"/>
    <w:rsid w:val="00506988"/>
    <w:rsid w:val="005256F6"/>
    <w:rsid w:val="005342C5"/>
    <w:rsid w:val="00552793"/>
    <w:rsid w:val="00583758"/>
    <w:rsid w:val="00595520"/>
    <w:rsid w:val="00597C73"/>
    <w:rsid w:val="005A103A"/>
    <w:rsid w:val="005A72E8"/>
    <w:rsid w:val="005B34E0"/>
    <w:rsid w:val="005C2C37"/>
    <w:rsid w:val="005C4BBE"/>
    <w:rsid w:val="005D3F14"/>
    <w:rsid w:val="005D7289"/>
    <w:rsid w:val="005E603F"/>
    <w:rsid w:val="005F1FC9"/>
    <w:rsid w:val="005F2C73"/>
    <w:rsid w:val="005F4C7E"/>
    <w:rsid w:val="00611498"/>
    <w:rsid w:val="00614585"/>
    <w:rsid w:val="00633DD7"/>
    <w:rsid w:val="0064417D"/>
    <w:rsid w:val="0066369B"/>
    <w:rsid w:val="006719E7"/>
    <w:rsid w:val="006A455D"/>
    <w:rsid w:val="006B2331"/>
    <w:rsid w:val="006C08D1"/>
    <w:rsid w:val="007016F0"/>
    <w:rsid w:val="007103E8"/>
    <w:rsid w:val="00713419"/>
    <w:rsid w:val="00713FA2"/>
    <w:rsid w:val="007205DB"/>
    <w:rsid w:val="007353E5"/>
    <w:rsid w:val="00743120"/>
    <w:rsid w:val="00746D85"/>
    <w:rsid w:val="007564A7"/>
    <w:rsid w:val="007675F1"/>
    <w:rsid w:val="00767B97"/>
    <w:rsid w:val="00770ECB"/>
    <w:rsid w:val="0078201B"/>
    <w:rsid w:val="00790B8B"/>
    <w:rsid w:val="00792739"/>
    <w:rsid w:val="007B6F11"/>
    <w:rsid w:val="007C034D"/>
    <w:rsid w:val="00813185"/>
    <w:rsid w:val="008151EF"/>
    <w:rsid w:val="00831B49"/>
    <w:rsid w:val="00843A36"/>
    <w:rsid w:val="00846EC9"/>
    <w:rsid w:val="00851C10"/>
    <w:rsid w:val="008631BA"/>
    <w:rsid w:val="008702EC"/>
    <w:rsid w:val="00882954"/>
    <w:rsid w:val="008A25D7"/>
    <w:rsid w:val="008A3C70"/>
    <w:rsid w:val="008B0870"/>
    <w:rsid w:val="008C6E96"/>
    <w:rsid w:val="008E4566"/>
    <w:rsid w:val="008F6670"/>
    <w:rsid w:val="00901794"/>
    <w:rsid w:val="009022D9"/>
    <w:rsid w:val="009076EE"/>
    <w:rsid w:val="009150F2"/>
    <w:rsid w:val="00946E2A"/>
    <w:rsid w:val="0094790E"/>
    <w:rsid w:val="00952DAE"/>
    <w:rsid w:val="0095731E"/>
    <w:rsid w:val="009609E9"/>
    <w:rsid w:val="00960CD0"/>
    <w:rsid w:val="00966B92"/>
    <w:rsid w:val="009777F9"/>
    <w:rsid w:val="00994145"/>
    <w:rsid w:val="009A2DD6"/>
    <w:rsid w:val="009A38DC"/>
    <w:rsid w:val="009A517A"/>
    <w:rsid w:val="009C003F"/>
    <w:rsid w:val="009C167A"/>
    <w:rsid w:val="009C6364"/>
    <w:rsid w:val="009D4C43"/>
    <w:rsid w:val="009E668B"/>
    <w:rsid w:val="00A00E30"/>
    <w:rsid w:val="00A10EBA"/>
    <w:rsid w:val="00A121EF"/>
    <w:rsid w:val="00A21600"/>
    <w:rsid w:val="00A2779D"/>
    <w:rsid w:val="00A330AB"/>
    <w:rsid w:val="00A52B1B"/>
    <w:rsid w:val="00A63435"/>
    <w:rsid w:val="00A97BF1"/>
    <w:rsid w:val="00AA2080"/>
    <w:rsid w:val="00AB3487"/>
    <w:rsid w:val="00AB57D2"/>
    <w:rsid w:val="00AC7767"/>
    <w:rsid w:val="00AD50C4"/>
    <w:rsid w:val="00AD6560"/>
    <w:rsid w:val="00AE3788"/>
    <w:rsid w:val="00AF0D64"/>
    <w:rsid w:val="00B171B7"/>
    <w:rsid w:val="00B2116A"/>
    <w:rsid w:val="00B35992"/>
    <w:rsid w:val="00B40C80"/>
    <w:rsid w:val="00BB4BAF"/>
    <w:rsid w:val="00BC433E"/>
    <w:rsid w:val="00BC6012"/>
    <w:rsid w:val="00BD0B68"/>
    <w:rsid w:val="00BF6B22"/>
    <w:rsid w:val="00C027CB"/>
    <w:rsid w:val="00C322C1"/>
    <w:rsid w:val="00C324A2"/>
    <w:rsid w:val="00C46045"/>
    <w:rsid w:val="00C57244"/>
    <w:rsid w:val="00C57722"/>
    <w:rsid w:val="00C6132B"/>
    <w:rsid w:val="00C62449"/>
    <w:rsid w:val="00C664B1"/>
    <w:rsid w:val="00C75F9A"/>
    <w:rsid w:val="00C84D9C"/>
    <w:rsid w:val="00C876C8"/>
    <w:rsid w:val="00C91423"/>
    <w:rsid w:val="00CA4DC7"/>
    <w:rsid w:val="00CD7380"/>
    <w:rsid w:val="00CD7F46"/>
    <w:rsid w:val="00CE5682"/>
    <w:rsid w:val="00CF6199"/>
    <w:rsid w:val="00CF714B"/>
    <w:rsid w:val="00D04872"/>
    <w:rsid w:val="00D33DAD"/>
    <w:rsid w:val="00D44F2C"/>
    <w:rsid w:val="00D57F23"/>
    <w:rsid w:val="00D9400C"/>
    <w:rsid w:val="00D9402F"/>
    <w:rsid w:val="00DB03BC"/>
    <w:rsid w:val="00DB0D5B"/>
    <w:rsid w:val="00DB2456"/>
    <w:rsid w:val="00DB3A38"/>
    <w:rsid w:val="00DB4370"/>
    <w:rsid w:val="00DB554A"/>
    <w:rsid w:val="00DC25C6"/>
    <w:rsid w:val="00DD61FB"/>
    <w:rsid w:val="00DD7B3E"/>
    <w:rsid w:val="00DE75A4"/>
    <w:rsid w:val="00DF506E"/>
    <w:rsid w:val="00E15D06"/>
    <w:rsid w:val="00E30E19"/>
    <w:rsid w:val="00E31507"/>
    <w:rsid w:val="00E36D91"/>
    <w:rsid w:val="00E44DD0"/>
    <w:rsid w:val="00E558F3"/>
    <w:rsid w:val="00E76391"/>
    <w:rsid w:val="00EB7F84"/>
    <w:rsid w:val="00EC2844"/>
    <w:rsid w:val="00EE2B35"/>
    <w:rsid w:val="00EF0EEF"/>
    <w:rsid w:val="00EF3830"/>
    <w:rsid w:val="00F10D03"/>
    <w:rsid w:val="00F17835"/>
    <w:rsid w:val="00F311BE"/>
    <w:rsid w:val="00F3606E"/>
    <w:rsid w:val="00F41364"/>
    <w:rsid w:val="00F60179"/>
    <w:rsid w:val="00F76333"/>
    <w:rsid w:val="00FC444F"/>
    <w:rsid w:val="00FD4F2B"/>
    <w:rsid w:val="00FE4C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48BCAD1"/>
  <w15:docId w15:val="{D9E0F385-A790-4BDF-A132-35CE247B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E3"/>
    <w:rPr>
      <w:noProof/>
      <w:sz w:val="24"/>
      <w:lang w:val="en-GB" w:bidi="ar-SA"/>
    </w:rPr>
  </w:style>
  <w:style w:type="paragraph" w:styleId="Heading1">
    <w:name w:val="heading 1"/>
    <w:basedOn w:val="Normal"/>
    <w:next w:val="Normal"/>
    <w:qFormat/>
    <w:rsid w:val="001C69E3"/>
    <w:pPr>
      <w:keepNext/>
      <w:outlineLvl w:val="0"/>
    </w:pPr>
    <w:rPr>
      <w:rFonts w:ascii="Arial" w:hAnsi="Arial"/>
      <w:b/>
      <w:sz w:val="18"/>
      <w:lang w:val="fr-CA"/>
    </w:rPr>
  </w:style>
  <w:style w:type="paragraph" w:styleId="Heading2">
    <w:name w:val="heading 2"/>
    <w:basedOn w:val="Normal"/>
    <w:next w:val="Normal"/>
    <w:qFormat/>
    <w:rsid w:val="001C69E3"/>
    <w:pPr>
      <w:keepNext/>
      <w:jc w:val="center"/>
      <w:outlineLvl w:val="1"/>
    </w:pPr>
    <w:rPr>
      <w:rFonts w:ascii="Arial" w:hAnsi="Arial"/>
      <w:b/>
      <w:color w:val="000000"/>
      <w:sz w:val="18"/>
    </w:rPr>
  </w:style>
  <w:style w:type="paragraph" w:styleId="Heading3">
    <w:name w:val="heading 3"/>
    <w:basedOn w:val="Normal"/>
    <w:next w:val="Normal"/>
    <w:qFormat/>
    <w:rsid w:val="001C69E3"/>
    <w:pPr>
      <w:keepNext/>
      <w:jc w:val="center"/>
      <w:outlineLvl w:val="2"/>
    </w:pPr>
    <w:rPr>
      <w:rFonts w:ascii="Arial" w:hAnsi="Arial"/>
      <w:b/>
      <w:sz w:val="14"/>
      <w:lang w:val="fr-CA"/>
    </w:rPr>
  </w:style>
  <w:style w:type="paragraph" w:styleId="Heading4">
    <w:name w:val="heading 4"/>
    <w:basedOn w:val="Normal"/>
    <w:next w:val="Normal"/>
    <w:link w:val="Heading4Char"/>
    <w:qFormat/>
    <w:rsid w:val="001C69E3"/>
    <w:pPr>
      <w:keepNext/>
      <w:jc w:val="center"/>
      <w:outlineLvl w:val="3"/>
    </w:pPr>
    <w:rPr>
      <w:rFonts w:ascii="Arial" w:hAnsi="Arial" w:cs="Angsana New"/>
      <w:b/>
      <w:sz w:val="20"/>
      <w:lang w:val="fr-CA" w:bidi="th-TH"/>
    </w:rPr>
  </w:style>
  <w:style w:type="paragraph" w:styleId="Heading5">
    <w:name w:val="heading 5"/>
    <w:basedOn w:val="Normal"/>
    <w:next w:val="Normal"/>
    <w:qFormat/>
    <w:rsid w:val="001C69E3"/>
    <w:pPr>
      <w:keepNext/>
      <w:jc w:val="center"/>
      <w:outlineLvl w:val="4"/>
    </w:pPr>
    <w:rPr>
      <w:rFonts w:ascii="Arial" w:hAnsi="Arial"/>
      <w:b/>
      <w:sz w:val="18"/>
    </w:rPr>
  </w:style>
  <w:style w:type="paragraph" w:styleId="Heading6">
    <w:name w:val="heading 6"/>
    <w:basedOn w:val="Normal"/>
    <w:next w:val="Normal"/>
    <w:qFormat/>
    <w:rsid w:val="001C69E3"/>
    <w:pPr>
      <w:keepNext/>
      <w:jc w:val="right"/>
      <w:outlineLvl w:val="5"/>
    </w:pPr>
    <w:rPr>
      <w:b/>
      <w:sz w:val="20"/>
    </w:rPr>
  </w:style>
  <w:style w:type="paragraph" w:styleId="Heading7">
    <w:name w:val="heading 7"/>
    <w:basedOn w:val="Normal"/>
    <w:next w:val="Normal"/>
    <w:qFormat/>
    <w:rsid w:val="001C69E3"/>
    <w:pPr>
      <w:keepNext/>
      <w:jc w:val="center"/>
      <w:outlineLvl w:val="6"/>
    </w:pPr>
    <w:rPr>
      <w:rFonts w:ascii="Arial" w:hAnsi="Arial"/>
      <w:b/>
    </w:rPr>
  </w:style>
  <w:style w:type="paragraph" w:styleId="Heading8">
    <w:name w:val="heading 8"/>
    <w:basedOn w:val="Normal"/>
    <w:next w:val="Normal"/>
    <w:qFormat/>
    <w:rsid w:val="001C69E3"/>
    <w:pPr>
      <w:keepNext/>
      <w:outlineLvl w:val="7"/>
    </w:pPr>
    <w:rPr>
      <w:rFonts w:ascii="Arial" w:hAnsi="Arial"/>
      <w:b/>
      <w:lang w:val="fr-CA"/>
    </w:rPr>
  </w:style>
  <w:style w:type="paragraph" w:styleId="Heading9">
    <w:name w:val="heading 9"/>
    <w:basedOn w:val="Normal"/>
    <w:next w:val="Normal"/>
    <w:qFormat/>
    <w:rsid w:val="001C69E3"/>
    <w:pPr>
      <w:keepNext/>
      <w:outlineLvl w:val="8"/>
    </w:pPr>
    <w:rPr>
      <w:rFonts w:ascii="Arial" w:hAnsi="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69E3"/>
    <w:pPr>
      <w:tabs>
        <w:tab w:val="center" w:pos="4320"/>
        <w:tab w:val="right" w:pos="8640"/>
      </w:tabs>
    </w:pPr>
    <w:rPr>
      <w:rFonts w:cs="Angsana New"/>
      <w:lang w:bidi="th-TH"/>
    </w:rPr>
  </w:style>
  <w:style w:type="paragraph" w:styleId="Footer">
    <w:name w:val="footer"/>
    <w:basedOn w:val="Normal"/>
    <w:link w:val="FooterChar"/>
    <w:uiPriority w:val="99"/>
    <w:rsid w:val="001C69E3"/>
    <w:pPr>
      <w:tabs>
        <w:tab w:val="center" w:pos="4320"/>
        <w:tab w:val="right" w:pos="8640"/>
      </w:tabs>
    </w:pPr>
    <w:rPr>
      <w:rFonts w:cs="Angsana New"/>
      <w:lang w:bidi="th-TH"/>
    </w:rPr>
  </w:style>
  <w:style w:type="character" w:styleId="PageNumber">
    <w:name w:val="page number"/>
    <w:basedOn w:val="DefaultParagraphFont"/>
    <w:rsid w:val="001C69E3"/>
  </w:style>
  <w:style w:type="paragraph" w:styleId="BodyText2">
    <w:name w:val="Body Text 2"/>
    <w:basedOn w:val="Normal"/>
    <w:semiHidden/>
    <w:rsid w:val="001C69E3"/>
    <w:pPr>
      <w:ind w:left="720"/>
    </w:pPr>
    <w:rPr>
      <w:rFonts w:ascii="Arial" w:hAnsi="Arial"/>
      <w:sz w:val="18"/>
    </w:rPr>
  </w:style>
  <w:style w:type="paragraph" w:styleId="BodyText3">
    <w:name w:val="Body Text 3"/>
    <w:basedOn w:val="Normal"/>
    <w:semiHidden/>
    <w:rsid w:val="001C69E3"/>
    <w:rPr>
      <w:b/>
    </w:rPr>
  </w:style>
  <w:style w:type="paragraph" w:styleId="Title">
    <w:name w:val="Title"/>
    <w:basedOn w:val="Normal"/>
    <w:qFormat/>
    <w:rsid w:val="001C69E3"/>
    <w:pPr>
      <w:suppressAutoHyphens/>
      <w:jc w:val="center"/>
    </w:pPr>
    <w:rPr>
      <w:b/>
    </w:rPr>
  </w:style>
  <w:style w:type="paragraph" w:styleId="BodyText">
    <w:name w:val="Body Text"/>
    <w:basedOn w:val="Normal"/>
    <w:semiHidden/>
    <w:rsid w:val="001C69E3"/>
    <w:rPr>
      <w:sz w:val="20"/>
    </w:rPr>
  </w:style>
  <w:style w:type="paragraph" w:styleId="List2">
    <w:name w:val="List 2"/>
    <w:basedOn w:val="Normal"/>
    <w:semiHidden/>
    <w:rsid w:val="001C69E3"/>
    <w:pPr>
      <w:ind w:left="720" w:hanging="360"/>
    </w:pPr>
  </w:style>
  <w:style w:type="paragraph" w:styleId="List3">
    <w:name w:val="List 3"/>
    <w:basedOn w:val="Normal"/>
    <w:semiHidden/>
    <w:rsid w:val="001C69E3"/>
    <w:pPr>
      <w:ind w:left="1080" w:hanging="360"/>
    </w:pPr>
  </w:style>
  <w:style w:type="paragraph" w:styleId="ListContinue3">
    <w:name w:val="List Continue 3"/>
    <w:basedOn w:val="Normal"/>
    <w:semiHidden/>
    <w:rsid w:val="001C69E3"/>
    <w:pPr>
      <w:spacing w:after="120"/>
      <w:ind w:left="1080"/>
    </w:pPr>
  </w:style>
  <w:style w:type="paragraph" w:styleId="BodyTextIndent2">
    <w:name w:val="Body Text Indent 2"/>
    <w:basedOn w:val="Normal"/>
    <w:semiHidden/>
    <w:rsid w:val="001C69E3"/>
    <w:pPr>
      <w:tabs>
        <w:tab w:val="left" w:pos="-1440"/>
        <w:tab w:val="left" w:pos="-720"/>
        <w:tab w:val="left" w:pos="0"/>
        <w:tab w:val="left" w:pos="720"/>
        <w:tab w:val="left" w:pos="1080"/>
        <w:tab w:val="left" w:pos="1620"/>
        <w:tab w:val="left" w:pos="178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8" w:firstLine="18"/>
    </w:pPr>
    <w:rPr>
      <w:sz w:val="20"/>
      <w:lang w:val="fr-CA"/>
    </w:rPr>
  </w:style>
  <w:style w:type="paragraph" w:styleId="FootnoteText">
    <w:name w:val="footnote text"/>
    <w:basedOn w:val="Normal"/>
    <w:semiHidden/>
    <w:rsid w:val="001C69E3"/>
    <w:pPr>
      <w:overflowPunct w:val="0"/>
      <w:autoSpaceDE w:val="0"/>
      <w:autoSpaceDN w:val="0"/>
      <w:adjustRightInd w:val="0"/>
      <w:textAlignment w:val="baseline"/>
    </w:pPr>
    <w:rPr>
      <w:sz w:val="20"/>
    </w:rPr>
  </w:style>
  <w:style w:type="character" w:customStyle="1" w:styleId="HeaderChar">
    <w:name w:val="Header Char"/>
    <w:link w:val="Header"/>
    <w:rsid w:val="009076EE"/>
    <w:rPr>
      <w:sz w:val="24"/>
    </w:rPr>
  </w:style>
  <w:style w:type="character" w:customStyle="1" w:styleId="Heading4Char">
    <w:name w:val="Heading 4 Char"/>
    <w:link w:val="Heading4"/>
    <w:rsid w:val="003C46FC"/>
    <w:rPr>
      <w:rFonts w:ascii="Arial" w:hAnsi="Arial"/>
      <w:b/>
      <w:lang w:val="fr-CA" w:eastAsia="en-US"/>
    </w:rPr>
  </w:style>
  <w:style w:type="table" w:styleId="TableGrid">
    <w:name w:val="Table Grid"/>
    <w:basedOn w:val="TableNormal"/>
    <w:uiPriority w:val="59"/>
    <w:rsid w:val="003C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370"/>
    <w:rPr>
      <w:rFonts w:ascii="Tahoma" w:hAnsi="Tahoma" w:cs="Angsana New"/>
      <w:sz w:val="16"/>
      <w:szCs w:val="16"/>
      <w:lang w:bidi="th-TH"/>
    </w:rPr>
  </w:style>
  <w:style w:type="character" w:customStyle="1" w:styleId="BalloonTextChar">
    <w:name w:val="Balloon Text Char"/>
    <w:link w:val="BalloonText"/>
    <w:uiPriority w:val="99"/>
    <w:semiHidden/>
    <w:rsid w:val="00DB4370"/>
    <w:rPr>
      <w:rFonts w:ascii="Tahoma" w:hAnsi="Tahoma" w:cs="Tahoma"/>
      <w:sz w:val="16"/>
      <w:szCs w:val="16"/>
      <w:lang w:val="en-US" w:eastAsia="en-US"/>
    </w:rPr>
  </w:style>
  <w:style w:type="character" w:customStyle="1" w:styleId="FooterChar">
    <w:name w:val="Footer Char"/>
    <w:link w:val="Footer"/>
    <w:uiPriority w:val="99"/>
    <w:rsid w:val="00633DD7"/>
    <w:rPr>
      <w:sz w:val="24"/>
    </w:rPr>
  </w:style>
  <w:style w:type="paragraph" w:styleId="ListParagraph">
    <w:name w:val="List Paragraph"/>
    <w:basedOn w:val="Normal"/>
    <w:uiPriority w:val="34"/>
    <w:qFormat/>
    <w:rsid w:val="00D04872"/>
    <w:pPr>
      <w:ind w:left="720"/>
      <w:contextualSpacing/>
    </w:pPr>
  </w:style>
  <w:style w:type="paragraph" w:styleId="Revision">
    <w:name w:val="Revision"/>
    <w:hidden/>
    <w:uiPriority w:val="99"/>
    <w:semiHidden/>
    <w:rsid w:val="007B6F11"/>
    <w:rPr>
      <w:sz w:val="24"/>
      <w:lang w:bidi="ar-SA"/>
    </w:rPr>
  </w:style>
  <w:style w:type="character" w:customStyle="1" w:styleId="Hyperlink1">
    <w:name w:val="Hyperlink1"/>
    <w:basedOn w:val="DefaultParagraphFont"/>
    <w:uiPriority w:val="99"/>
    <w:unhideWhenUsed/>
    <w:rsid w:val="00301EBA"/>
    <w:rPr>
      <w:color w:val="0000FF"/>
      <w:u w:val="single"/>
    </w:rPr>
  </w:style>
  <w:style w:type="character" w:styleId="Hyperlink">
    <w:name w:val="Hyperlink"/>
    <w:basedOn w:val="DefaultParagraphFont"/>
    <w:unhideWhenUsed/>
    <w:rsid w:val="00301EBA"/>
    <w:rPr>
      <w:color w:val="0000FF" w:themeColor="hyperlink"/>
      <w:u w:val="single"/>
    </w:rPr>
  </w:style>
  <w:style w:type="character" w:styleId="UnresolvedMention">
    <w:name w:val="Unresolved Mention"/>
    <w:basedOn w:val="DefaultParagraphFont"/>
    <w:uiPriority w:val="99"/>
    <w:semiHidden/>
    <w:unhideWhenUsed/>
    <w:rsid w:val="00AD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HPVDCNJYEZVD-1064359641-69</_dlc_DocId>
    <_dlc_DocIdUrl xmlns="f9f6a129-55e0-4f9e-ac02-3efc1b933b0d">
      <Url>https://www.dca.gov.bn/_layouts/15/DocIdRedir.aspx?ID=HPVDCNJYEZVD-1064359641-69</Url>
      <Description>HPVDCNJYEZVD-1064359641-69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04FE7-BE0D-458F-BF01-B93BE1C99CC0}">
  <ds:schemaRefs>
    <ds:schemaRef ds:uri="http://schemas.openxmlformats.org/officeDocument/2006/bibliography"/>
  </ds:schemaRefs>
</ds:datastoreItem>
</file>

<file path=customXml/itemProps2.xml><?xml version="1.0" encoding="utf-8"?>
<ds:datastoreItem xmlns:ds="http://schemas.openxmlformats.org/officeDocument/2006/customXml" ds:itemID="{6C3B0643-766A-4CE7-88C7-2E0ED37C6A84}"/>
</file>

<file path=customXml/itemProps3.xml><?xml version="1.0" encoding="utf-8"?>
<ds:datastoreItem xmlns:ds="http://schemas.openxmlformats.org/officeDocument/2006/customXml" ds:itemID="{C7A7194A-B8B5-4F81-9A95-C1D4B4D57F36}"/>
</file>

<file path=customXml/itemProps4.xml><?xml version="1.0" encoding="utf-8"?>
<ds:datastoreItem xmlns:ds="http://schemas.openxmlformats.org/officeDocument/2006/customXml" ds:itemID="{73BBE526-41FB-43E7-9BC3-2A419DB1A368}"/>
</file>

<file path=customXml/itemProps5.xml><?xml version="1.0" encoding="utf-8"?>
<ds:datastoreItem xmlns:ds="http://schemas.openxmlformats.org/officeDocument/2006/customXml" ds:itemID="{776172C6-22E3-43D4-9A31-73FE5ED19675}"/>
</file>

<file path=docProps/app.xml><?xml version="1.0" encoding="utf-8"?>
<Properties xmlns="http://schemas.openxmlformats.org/officeDocument/2006/extended-properties" xmlns:vt="http://schemas.openxmlformats.org/officeDocument/2006/docPropsVTypes">
  <Template>Normal</Template>
  <TotalTime>115</TotalTime>
  <Pages>1</Pages>
  <Words>941</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Name of Air Operator - Nom de l'exploitant aérien</vt:lpstr>
    </vt:vector>
  </TitlesOfParts>
  <Company>Transport Canada</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Hjh Noorul Amalina HZ</dc:creator>
  <cp:keywords>Brunei DCA</cp:keywords>
  <cp:lastModifiedBy>Hizami Yasmin</cp:lastModifiedBy>
  <cp:revision>15</cp:revision>
  <cp:lastPrinted>2018-06-25T02:25:00Z</cp:lastPrinted>
  <dcterms:created xsi:type="dcterms:W3CDTF">2018-04-24T06:07:00Z</dcterms:created>
  <dcterms:modified xsi:type="dcterms:W3CDTF">2020-07-27T02:36:00Z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ae23b0c3-d913-4fab-b45c-e4f71367e22f</vt:lpwstr>
  </property>
</Properties>
</file>